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11F9" w:rsidRDefault="00A57855" w:rsidP="00B831BD">
      <w:pPr>
        <w:tabs>
          <w:tab w:val="left" w:pos="4148"/>
        </w:tabs>
        <w:spacing w:after="0" w:line="240" w:lineRule="auto"/>
      </w:pPr>
      <w:bookmarkStart w:id="0" w:name="_GoBack"/>
      <w:bookmarkEnd w:id="0"/>
      <w:r>
        <w:tab/>
      </w:r>
    </w:p>
    <w:p w:rsidR="008A422A" w:rsidRDefault="008A422A" w:rsidP="00B831BD">
      <w:pPr>
        <w:pStyle w:val="Heading1"/>
        <w:spacing w:after="0" w:line="240" w:lineRule="auto"/>
      </w:pPr>
    </w:p>
    <w:p w:rsidR="00B831BD" w:rsidRDefault="00B831BD" w:rsidP="00B831BD">
      <w:pPr>
        <w:pStyle w:val="Title"/>
        <w:spacing w:before="0" w:after="0" w:line="240" w:lineRule="auto"/>
        <w:rPr>
          <w:rFonts w:cs="Arial"/>
          <w:sz w:val="22"/>
          <w:szCs w:val="22"/>
        </w:rPr>
      </w:pPr>
    </w:p>
    <w:p w:rsidR="00876E75" w:rsidRPr="00B831BD" w:rsidRDefault="000422EB" w:rsidP="00B831BD">
      <w:pPr>
        <w:pStyle w:val="Title"/>
        <w:spacing w:before="0" w:after="0" w:line="240" w:lineRule="auto"/>
        <w:rPr>
          <w:rFonts w:cs="Arial"/>
          <w:sz w:val="30"/>
          <w:szCs w:val="30"/>
        </w:rPr>
      </w:pPr>
      <w:r>
        <w:rPr>
          <w:rFonts w:cs="Arial"/>
          <w:b w:val="0"/>
          <w:noProof/>
          <w:u w:val="single"/>
          <w:lang w:eastAsia="en-GB"/>
        </w:rPr>
        <w:pict>
          <v:shapetype id="_x0000_t202" coordsize="21600,21600" o:spt="202" path="m,l,21600r21600,l21600,xe">
            <v:stroke joinstyle="miter"/>
            <v:path gradientshapeok="t" o:connecttype="rect"/>
          </v:shapetype>
          <v:shape id="_x0000_s1026" type="#_x0000_t202" style="position:absolute;left:0;text-align:left;margin-left:464.05pt;margin-top:.7pt;width:71.95pt;height:44.95pt;z-index:251657728;mso-width-relative:margin;mso-height-relative:margin">
            <v:textbox>
              <w:txbxContent>
                <w:p w:rsidR="00AA7027" w:rsidRDefault="00911474" w:rsidP="00194F44">
                  <w:pPr>
                    <w:spacing w:after="0"/>
                    <w:jc w:val="right"/>
                    <w:rPr>
                      <w:i/>
                      <w:sz w:val="16"/>
                      <w:szCs w:val="16"/>
                    </w:rPr>
                  </w:pPr>
                  <w:r>
                    <w:rPr>
                      <w:i/>
                      <w:sz w:val="16"/>
                      <w:szCs w:val="16"/>
                    </w:rPr>
                    <w:t>Status</w:t>
                  </w:r>
                  <w:r w:rsidR="00C330E2">
                    <w:rPr>
                      <w:i/>
                      <w:sz w:val="16"/>
                      <w:szCs w:val="16"/>
                    </w:rPr>
                    <w:t xml:space="preserve"> FINAL </w:t>
                  </w:r>
                </w:p>
                <w:p w:rsidR="001F5DB7" w:rsidRPr="00936AA5" w:rsidRDefault="00AA7027" w:rsidP="00194F44">
                  <w:pPr>
                    <w:spacing w:after="0"/>
                    <w:jc w:val="right"/>
                    <w:rPr>
                      <w:i/>
                      <w:sz w:val="16"/>
                      <w:szCs w:val="16"/>
                    </w:rPr>
                  </w:pPr>
                  <w:r>
                    <w:rPr>
                      <w:i/>
                      <w:sz w:val="16"/>
                      <w:szCs w:val="16"/>
                    </w:rPr>
                    <w:t>02 March</w:t>
                  </w:r>
                  <w:r w:rsidR="00680F39">
                    <w:rPr>
                      <w:i/>
                      <w:sz w:val="16"/>
                      <w:szCs w:val="16"/>
                    </w:rPr>
                    <w:t xml:space="preserve"> </w:t>
                  </w:r>
                  <w:r>
                    <w:rPr>
                      <w:i/>
                      <w:sz w:val="16"/>
                      <w:szCs w:val="16"/>
                    </w:rPr>
                    <w:t>2015</w:t>
                  </w:r>
                </w:p>
                <w:p w:rsidR="001F5DB7" w:rsidRPr="00BA7B80" w:rsidRDefault="001F5DB7" w:rsidP="00194F44">
                  <w:pPr>
                    <w:spacing w:after="0"/>
                    <w:jc w:val="right"/>
                    <w:rPr>
                      <w:b/>
                      <w:sz w:val="16"/>
                      <w:szCs w:val="16"/>
                    </w:rPr>
                  </w:pPr>
                  <w:r w:rsidRPr="00BA7B80">
                    <w:rPr>
                      <w:b/>
                      <w:sz w:val="16"/>
                      <w:szCs w:val="16"/>
                    </w:rPr>
                    <w:t>Eliminator</w:t>
                  </w:r>
                </w:p>
              </w:txbxContent>
            </v:textbox>
          </v:shape>
        </w:pict>
      </w:r>
      <w:r w:rsidR="00876E75" w:rsidRPr="00B831BD">
        <w:rPr>
          <w:rFonts w:cs="Arial"/>
          <w:sz w:val="30"/>
          <w:szCs w:val="30"/>
        </w:rPr>
        <w:t>NATIONAL FEDERATION OF YOUNG FARMERS’ CLUBS</w:t>
      </w:r>
    </w:p>
    <w:p w:rsidR="00876E75" w:rsidRPr="001C029A" w:rsidRDefault="00876E75" w:rsidP="00B831BD">
      <w:pPr>
        <w:pStyle w:val="Title"/>
        <w:spacing w:before="0" w:after="0" w:line="240" w:lineRule="auto"/>
        <w:rPr>
          <w:rFonts w:cs="Arial"/>
          <w:sz w:val="22"/>
          <w:szCs w:val="22"/>
        </w:rPr>
      </w:pPr>
      <w:r w:rsidRPr="001C029A">
        <w:rPr>
          <w:rFonts w:cs="Arial"/>
          <w:sz w:val="22"/>
          <w:szCs w:val="22"/>
        </w:rPr>
        <w:t>Competitions Programme 20</w:t>
      </w:r>
      <w:r w:rsidR="00680F39">
        <w:rPr>
          <w:rFonts w:cs="Arial"/>
          <w:sz w:val="22"/>
          <w:szCs w:val="22"/>
        </w:rPr>
        <w:t>15-</w:t>
      </w:r>
      <w:r>
        <w:rPr>
          <w:rFonts w:cs="Arial"/>
          <w:sz w:val="22"/>
          <w:szCs w:val="22"/>
        </w:rPr>
        <w:t>1</w:t>
      </w:r>
      <w:r w:rsidR="00680F39">
        <w:rPr>
          <w:rFonts w:cs="Arial"/>
          <w:sz w:val="22"/>
          <w:szCs w:val="22"/>
        </w:rPr>
        <w:t>6</w:t>
      </w:r>
    </w:p>
    <w:p w:rsidR="00876E75" w:rsidRPr="001C029A" w:rsidRDefault="00876E75" w:rsidP="00B831BD">
      <w:pPr>
        <w:spacing w:after="0" w:line="240" w:lineRule="auto"/>
        <w:jc w:val="center"/>
        <w:rPr>
          <w:rFonts w:cs="Arial"/>
          <w:b/>
          <w:u w:val="single"/>
        </w:rPr>
      </w:pPr>
    </w:p>
    <w:p w:rsidR="00876E75" w:rsidRPr="006011B2" w:rsidRDefault="00876E75" w:rsidP="00B831BD">
      <w:pPr>
        <w:pStyle w:val="Subtitle"/>
        <w:spacing w:after="0" w:line="240" w:lineRule="auto"/>
        <w:rPr>
          <w:b/>
          <w:sz w:val="28"/>
          <w:szCs w:val="28"/>
        </w:rPr>
      </w:pPr>
      <w:r w:rsidRPr="006011B2">
        <w:rPr>
          <w:b/>
          <w:sz w:val="28"/>
          <w:szCs w:val="28"/>
        </w:rPr>
        <w:t xml:space="preserve">NFYFC Tug of War Championships   </w:t>
      </w:r>
    </w:p>
    <w:p w:rsidR="00876E75" w:rsidRDefault="00876E75" w:rsidP="00B831BD">
      <w:pPr>
        <w:spacing w:after="0" w:line="240" w:lineRule="auto"/>
        <w:jc w:val="center"/>
        <w:rPr>
          <w:rFonts w:cs="Arial"/>
          <w:sz w:val="28"/>
          <w:szCs w:val="28"/>
        </w:rPr>
      </w:pPr>
      <w:r w:rsidRPr="00AA7027">
        <w:rPr>
          <w:rFonts w:cs="Arial"/>
          <w:sz w:val="28"/>
          <w:szCs w:val="28"/>
        </w:rPr>
        <w:t xml:space="preserve"> (Ladies and Men</w:t>
      </w:r>
      <w:r w:rsidR="00E92D32" w:rsidRPr="00AA7027">
        <w:rPr>
          <w:rFonts w:cs="Arial"/>
          <w:sz w:val="28"/>
          <w:szCs w:val="28"/>
        </w:rPr>
        <w:t>’</w:t>
      </w:r>
      <w:r w:rsidRPr="00AA7027">
        <w:rPr>
          <w:rFonts w:cs="Arial"/>
          <w:sz w:val="28"/>
          <w:szCs w:val="28"/>
        </w:rPr>
        <w:t>s Individual Competitions)</w:t>
      </w:r>
    </w:p>
    <w:p w:rsidR="00AA7027" w:rsidRPr="00AA7027" w:rsidRDefault="00AA7027" w:rsidP="00B831BD">
      <w:pPr>
        <w:spacing w:after="0" w:line="240" w:lineRule="auto"/>
        <w:jc w:val="center"/>
        <w:rPr>
          <w:rFonts w:cs="Arial"/>
          <w:sz w:val="28"/>
          <w:szCs w:val="28"/>
        </w:rPr>
      </w:pPr>
      <w:r>
        <w:rPr>
          <w:rFonts w:cs="Arial"/>
          <w:sz w:val="28"/>
          <w:szCs w:val="28"/>
        </w:rPr>
        <w:t>17 – 26 years, (up to two 15 – 17 years)</w:t>
      </w:r>
    </w:p>
    <w:p w:rsidR="00876E75" w:rsidRPr="00AA7027" w:rsidRDefault="00090838" w:rsidP="004F7AA2">
      <w:pPr>
        <w:spacing w:after="0" w:line="240" w:lineRule="auto"/>
        <w:jc w:val="center"/>
        <w:rPr>
          <w:rFonts w:cs="Arial"/>
          <w:sz w:val="24"/>
          <w:szCs w:val="24"/>
        </w:rPr>
      </w:pPr>
      <w:r w:rsidRPr="00AA7027">
        <w:rPr>
          <w:rFonts w:cs="Arial"/>
          <w:sz w:val="24"/>
          <w:szCs w:val="24"/>
        </w:rPr>
        <w:t>Following the Tug of Wa</w:t>
      </w:r>
      <w:r w:rsidR="005214DB" w:rsidRPr="00AA7027">
        <w:rPr>
          <w:rFonts w:cs="Arial"/>
          <w:sz w:val="24"/>
          <w:szCs w:val="24"/>
        </w:rPr>
        <w:t>r Association Competition Rules,</w:t>
      </w:r>
      <w:r w:rsidRPr="00AA7027">
        <w:rPr>
          <w:rFonts w:cs="Arial"/>
          <w:sz w:val="24"/>
          <w:szCs w:val="24"/>
        </w:rPr>
        <w:t xml:space="preserve"> 2011</w:t>
      </w:r>
      <w:r w:rsidR="005214DB" w:rsidRPr="00AA7027">
        <w:rPr>
          <w:rFonts w:cs="Arial"/>
          <w:sz w:val="24"/>
          <w:szCs w:val="24"/>
        </w:rPr>
        <w:t>; incorporating TWIF Rules</w:t>
      </w:r>
    </w:p>
    <w:p w:rsidR="00876E75" w:rsidRPr="00AA7027" w:rsidRDefault="00876E75" w:rsidP="00AA7027">
      <w:pPr>
        <w:spacing w:after="0" w:line="240" w:lineRule="auto"/>
        <w:jc w:val="center"/>
        <w:rPr>
          <w:rFonts w:cs="Arial"/>
        </w:rPr>
      </w:pPr>
      <w:r w:rsidRPr="00AA7027">
        <w:rPr>
          <w:rFonts w:cs="Arial"/>
        </w:rPr>
        <w:t>R U L E S</w:t>
      </w:r>
    </w:p>
    <w:p w:rsidR="00876E75" w:rsidRPr="001C029A" w:rsidRDefault="00876E75" w:rsidP="00B831BD">
      <w:pPr>
        <w:pBdr>
          <w:top w:val="single" w:sz="4" w:space="1" w:color="auto"/>
          <w:left w:val="single" w:sz="4" w:space="4" w:color="auto"/>
          <w:bottom w:val="single" w:sz="4" w:space="1" w:color="auto"/>
          <w:right w:val="single" w:sz="4" w:space="4" w:color="auto"/>
        </w:pBdr>
        <w:spacing w:after="0" w:line="240" w:lineRule="auto"/>
        <w:jc w:val="center"/>
      </w:pPr>
      <w:r w:rsidRPr="001C029A">
        <w:rPr>
          <w:b/>
        </w:rPr>
        <w:t>Competition Aim</w:t>
      </w:r>
    </w:p>
    <w:p w:rsidR="00876E75" w:rsidRPr="001C029A" w:rsidRDefault="00876E75" w:rsidP="00B831BD">
      <w:pPr>
        <w:pBdr>
          <w:top w:val="single" w:sz="4" w:space="1" w:color="auto"/>
          <w:left w:val="single" w:sz="4" w:space="4" w:color="auto"/>
          <w:bottom w:val="single" w:sz="4" w:space="1" w:color="auto"/>
          <w:right w:val="single" w:sz="4" w:space="4" w:color="auto"/>
        </w:pBdr>
        <w:spacing w:after="0" w:line="240" w:lineRule="auto"/>
        <w:jc w:val="center"/>
      </w:pPr>
      <w:r w:rsidRPr="001C029A">
        <w:t xml:space="preserve">To provide members with a physical team challenge putting their practice to the test by competing against other YFC clubs across </w:t>
      </w:r>
      <w:smartTag w:uri="urn:schemas-microsoft-com:office:smarttags" w:element="country-region">
        <w:r w:rsidRPr="001C029A">
          <w:t>England</w:t>
        </w:r>
      </w:smartTag>
      <w:r w:rsidRPr="001C029A">
        <w:t xml:space="preserve"> and </w:t>
      </w:r>
      <w:smartTag w:uri="urn:schemas-microsoft-com:office:smarttags" w:element="City">
        <w:smartTag w:uri="urn:schemas-microsoft-com:office:smarttags" w:element="country-region">
          <w:r w:rsidRPr="001C029A">
            <w:t>Wales</w:t>
          </w:r>
        </w:smartTag>
      </w:smartTag>
      <w:r w:rsidRPr="001C029A">
        <w:t>.</w:t>
      </w:r>
    </w:p>
    <w:p w:rsidR="00876E75" w:rsidRPr="00F15CF6" w:rsidRDefault="00876E75" w:rsidP="00B831BD">
      <w:pPr>
        <w:spacing w:after="0" w:line="240" w:lineRule="auto"/>
        <w:jc w:val="center"/>
        <w:rPr>
          <w:sz w:val="14"/>
          <w:szCs w:val="14"/>
        </w:rPr>
      </w:pPr>
    </w:p>
    <w:p w:rsidR="00876E75" w:rsidRPr="001C029A" w:rsidRDefault="00876E75" w:rsidP="00B831BD">
      <w:pPr>
        <w:pBdr>
          <w:top w:val="single" w:sz="4" w:space="1" w:color="auto"/>
          <w:left w:val="single" w:sz="4" w:space="4" w:color="auto"/>
          <w:bottom w:val="single" w:sz="4" w:space="1" w:color="auto"/>
          <w:right w:val="single" w:sz="4" w:space="4" w:color="auto"/>
        </w:pBdr>
        <w:spacing w:after="0" w:line="240" w:lineRule="auto"/>
        <w:jc w:val="center"/>
      </w:pPr>
      <w:r w:rsidRPr="001C029A">
        <w:rPr>
          <w:b/>
        </w:rPr>
        <w:t>Learning outcomes</w:t>
      </w:r>
    </w:p>
    <w:p w:rsidR="00876E75" w:rsidRPr="001C029A" w:rsidRDefault="00876E75" w:rsidP="00B831BD">
      <w:pPr>
        <w:pBdr>
          <w:top w:val="single" w:sz="4" w:space="1" w:color="auto"/>
          <w:left w:val="single" w:sz="4" w:space="4" w:color="auto"/>
          <w:bottom w:val="single" w:sz="4" w:space="1" w:color="auto"/>
          <w:right w:val="single" w:sz="4" w:space="4" w:color="auto"/>
        </w:pBdr>
        <w:spacing w:after="0" w:line="240" w:lineRule="auto"/>
        <w:jc w:val="center"/>
      </w:pPr>
      <w:r w:rsidRPr="001C029A">
        <w:t>Tug-of-War skills, teamwork, physical, being healthy.</w:t>
      </w:r>
    </w:p>
    <w:p w:rsidR="00876E75" w:rsidRPr="00F15CF6" w:rsidRDefault="00876E75" w:rsidP="00B831BD">
      <w:pPr>
        <w:spacing w:after="0" w:line="240" w:lineRule="auto"/>
        <w:jc w:val="both"/>
        <w:rPr>
          <w:sz w:val="14"/>
          <w:szCs w:val="14"/>
        </w:rPr>
      </w:pPr>
    </w:p>
    <w:p w:rsidR="00876E75" w:rsidRDefault="00876E75" w:rsidP="00B831BD">
      <w:pPr>
        <w:numPr>
          <w:ilvl w:val="0"/>
          <w:numId w:val="12"/>
        </w:numPr>
        <w:spacing w:after="0" w:line="240" w:lineRule="auto"/>
        <w:jc w:val="both"/>
        <w:rPr>
          <w:rFonts w:cs="Arial"/>
          <w:b/>
        </w:rPr>
      </w:pPr>
      <w:r w:rsidRPr="006B7BB1">
        <w:rPr>
          <w:rFonts w:cs="Arial"/>
          <w:b/>
        </w:rPr>
        <w:t>DATE &amp; VENUE</w:t>
      </w:r>
    </w:p>
    <w:p w:rsidR="00876E75" w:rsidRPr="00B831BD" w:rsidRDefault="00AF6654" w:rsidP="00B831BD">
      <w:pPr>
        <w:numPr>
          <w:ilvl w:val="1"/>
          <w:numId w:val="12"/>
        </w:numPr>
        <w:spacing w:after="0" w:line="240" w:lineRule="auto"/>
        <w:jc w:val="both"/>
        <w:rPr>
          <w:rFonts w:cs="Century Gothic"/>
          <w:dstrike/>
        </w:rPr>
      </w:pPr>
      <w:r>
        <w:rPr>
          <w:rFonts w:cs="Arial"/>
        </w:rPr>
        <w:t>After the area finals</w:t>
      </w:r>
      <w:r w:rsidR="00876E75" w:rsidRPr="00B831BD">
        <w:rPr>
          <w:rFonts w:cs="Arial"/>
        </w:rPr>
        <w:t>, the final will be held a</w:t>
      </w:r>
      <w:r w:rsidR="00680F39">
        <w:rPr>
          <w:rFonts w:cs="Arial"/>
        </w:rPr>
        <w:t>t Tenbury Show on Saturday 6</w:t>
      </w:r>
      <w:r w:rsidR="00680F39" w:rsidRPr="00680F39">
        <w:rPr>
          <w:rFonts w:cs="Arial"/>
          <w:vertAlign w:val="superscript"/>
        </w:rPr>
        <w:t>th</w:t>
      </w:r>
      <w:r w:rsidR="00665D38">
        <w:rPr>
          <w:rFonts w:cs="Arial"/>
        </w:rPr>
        <w:t xml:space="preserve"> </w:t>
      </w:r>
      <w:r w:rsidR="00782419">
        <w:rPr>
          <w:rFonts w:cs="Arial"/>
        </w:rPr>
        <w:t xml:space="preserve">August </w:t>
      </w:r>
      <w:r w:rsidR="00E92D32" w:rsidRPr="00B831BD">
        <w:rPr>
          <w:rFonts w:cs="Arial"/>
        </w:rPr>
        <w:t>201</w:t>
      </w:r>
      <w:r w:rsidR="00680F39">
        <w:rPr>
          <w:rFonts w:cs="Arial"/>
        </w:rPr>
        <w:t>6</w:t>
      </w:r>
      <w:r w:rsidR="00782419">
        <w:rPr>
          <w:rFonts w:cs="Arial"/>
        </w:rPr>
        <w:t>.</w:t>
      </w:r>
    </w:p>
    <w:p w:rsidR="00876E75" w:rsidRPr="00F15CF6" w:rsidRDefault="00876E75" w:rsidP="00B831BD">
      <w:pPr>
        <w:spacing w:after="0" w:line="240" w:lineRule="auto"/>
        <w:ind w:left="720" w:hanging="720"/>
        <w:jc w:val="both"/>
        <w:rPr>
          <w:rFonts w:cs="Arial"/>
          <w:sz w:val="18"/>
          <w:szCs w:val="18"/>
        </w:rPr>
      </w:pPr>
    </w:p>
    <w:p w:rsidR="00876E75" w:rsidRDefault="00876E75" w:rsidP="00B831BD">
      <w:pPr>
        <w:numPr>
          <w:ilvl w:val="0"/>
          <w:numId w:val="12"/>
        </w:numPr>
        <w:spacing w:after="0" w:line="240" w:lineRule="auto"/>
        <w:jc w:val="both"/>
        <w:rPr>
          <w:rFonts w:cs="Arial"/>
          <w:b/>
        </w:rPr>
      </w:pPr>
      <w:r w:rsidRPr="006B7BB1">
        <w:rPr>
          <w:rFonts w:cs="Arial"/>
          <w:b/>
        </w:rPr>
        <w:t>REPRESENTATION</w:t>
      </w:r>
    </w:p>
    <w:p w:rsidR="00876E75" w:rsidRPr="006B7BB1" w:rsidRDefault="00876E75" w:rsidP="00B831BD">
      <w:pPr>
        <w:numPr>
          <w:ilvl w:val="1"/>
          <w:numId w:val="12"/>
        </w:numPr>
        <w:spacing w:after="0" w:line="240" w:lineRule="auto"/>
        <w:jc w:val="both"/>
        <w:rPr>
          <w:rFonts w:cs="Arial"/>
        </w:rPr>
      </w:pPr>
      <w:r w:rsidRPr="006B7BB1">
        <w:rPr>
          <w:rFonts w:cs="Arial"/>
        </w:rPr>
        <w:t>Counties may enter one team entry per 600 members or part thereof in Area Eliminators.</w:t>
      </w:r>
    </w:p>
    <w:p w:rsidR="00876E75" w:rsidRPr="006B7BB1" w:rsidRDefault="00876E75" w:rsidP="00B831BD">
      <w:pPr>
        <w:spacing w:after="0" w:line="240" w:lineRule="auto"/>
        <w:ind w:left="720" w:hanging="720"/>
        <w:jc w:val="both"/>
        <w:rPr>
          <w:rFonts w:cs="Arial"/>
        </w:rPr>
      </w:pPr>
    </w:p>
    <w:p w:rsidR="00876E75" w:rsidRDefault="00876E75" w:rsidP="00B831BD">
      <w:pPr>
        <w:numPr>
          <w:ilvl w:val="1"/>
          <w:numId w:val="12"/>
        </w:numPr>
        <w:spacing w:after="0" w:line="240" w:lineRule="auto"/>
        <w:jc w:val="both"/>
        <w:rPr>
          <w:rFonts w:cs="Arial"/>
        </w:rPr>
      </w:pPr>
      <w:r w:rsidRPr="006B7BB1">
        <w:rPr>
          <w:rFonts w:cs="Arial"/>
        </w:rPr>
        <w:t>English Areas and Wales will be represented by one County team per 3,000 members or part thereof in the Competition Final.</w:t>
      </w:r>
    </w:p>
    <w:p w:rsidR="00A84A02" w:rsidRDefault="00A84A02" w:rsidP="00A84A02">
      <w:pPr>
        <w:pStyle w:val="ListParagraph"/>
        <w:rPr>
          <w:rFonts w:cs="Arial"/>
        </w:rPr>
      </w:pPr>
    </w:p>
    <w:p w:rsidR="00A84A02" w:rsidRPr="0010782D" w:rsidRDefault="00A84A02" w:rsidP="00A84A02">
      <w:pPr>
        <w:numPr>
          <w:ilvl w:val="0"/>
          <w:numId w:val="12"/>
        </w:numPr>
        <w:spacing w:after="0" w:line="240" w:lineRule="auto"/>
        <w:jc w:val="both"/>
        <w:rPr>
          <w:rFonts w:cs="Arial"/>
          <w:b/>
        </w:rPr>
      </w:pPr>
      <w:r w:rsidRPr="0010782D">
        <w:rPr>
          <w:rFonts w:cs="Arial"/>
          <w:b/>
        </w:rPr>
        <w:t>NOTE</w:t>
      </w:r>
    </w:p>
    <w:p w:rsidR="00876E75" w:rsidRPr="0010782D" w:rsidRDefault="00A84A02" w:rsidP="00A84A02">
      <w:pPr>
        <w:spacing w:after="0" w:line="240" w:lineRule="auto"/>
        <w:ind w:left="360"/>
        <w:jc w:val="both"/>
        <w:rPr>
          <w:rFonts w:cs="Arial"/>
        </w:rPr>
      </w:pPr>
      <w:r w:rsidRPr="0010782D">
        <w:rPr>
          <w:rFonts w:cs="Arial"/>
          <w:sz w:val="18"/>
          <w:szCs w:val="18"/>
        </w:rPr>
        <w:t>3.1</w:t>
      </w:r>
      <w:r w:rsidRPr="0010782D">
        <w:rPr>
          <w:rFonts w:cs="Arial"/>
        </w:rPr>
        <w:tab/>
        <w:t>These rules</w:t>
      </w:r>
      <w:r w:rsidR="00A81EC6" w:rsidRPr="0010782D">
        <w:rPr>
          <w:rFonts w:cs="Arial"/>
        </w:rPr>
        <w:t xml:space="preserve"> are for the NFYFC final. They</w:t>
      </w:r>
      <w:r w:rsidRPr="0010782D">
        <w:rPr>
          <w:rFonts w:cs="Arial"/>
        </w:rPr>
        <w:t xml:space="preserve"> may be adapted for area and county rounds with </w:t>
      </w:r>
      <w:r w:rsidR="00A72909">
        <w:rPr>
          <w:rFonts w:cs="Arial"/>
        </w:rPr>
        <w:t>agreement from</w:t>
      </w:r>
      <w:r w:rsidRPr="0010782D">
        <w:rPr>
          <w:rFonts w:cs="Arial"/>
        </w:rPr>
        <w:t xml:space="preserve"> the chief judge. </w:t>
      </w:r>
      <w:r w:rsidR="00A72909">
        <w:rPr>
          <w:rFonts w:cs="Arial"/>
        </w:rPr>
        <w:t>i.</w:t>
      </w:r>
      <w:r w:rsidRPr="0010782D">
        <w:rPr>
          <w:rFonts w:cs="Arial"/>
        </w:rPr>
        <w:t>e. Depending on the number of teams; counties and areas may wish to pull in a straight knockout competition or pull according to the pre 2011</w:t>
      </w:r>
      <w:r w:rsidR="00A81EC6" w:rsidRPr="0010782D">
        <w:rPr>
          <w:rFonts w:cs="Arial"/>
        </w:rPr>
        <w:t xml:space="preserve"> Tug of War Association Rules.</w:t>
      </w:r>
    </w:p>
    <w:p w:rsidR="00A81EC6" w:rsidRPr="0010782D" w:rsidRDefault="00A81EC6" w:rsidP="00A84A02">
      <w:pPr>
        <w:spacing w:after="0" w:line="240" w:lineRule="auto"/>
        <w:ind w:left="360"/>
        <w:jc w:val="both"/>
        <w:rPr>
          <w:rFonts w:cs="Arial"/>
        </w:rPr>
      </w:pPr>
    </w:p>
    <w:p w:rsidR="00A81EC6" w:rsidRPr="0010782D" w:rsidRDefault="00A81EC6" w:rsidP="00A84A02">
      <w:pPr>
        <w:spacing w:after="0" w:line="240" w:lineRule="auto"/>
        <w:ind w:left="360"/>
        <w:jc w:val="both"/>
        <w:rPr>
          <w:rFonts w:cs="Arial"/>
        </w:rPr>
      </w:pPr>
      <w:r w:rsidRPr="0010782D">
        <w:rPr>
          <w:rFonts w:cs="Arial"/>
          <w:sz w:val="18"/>
          <w:szCs w:val="18"/>
        </w:rPr>
        <w:t>3.2</w:t>
      </w:r>
      <w:r w:rsidRPr="0010782D">
        <w:rPr>
          <w:rFonts w:cs="Arial"/>
        </w:rPr>
        <w:tab/>
        <w:t>For insurance purposes all rounds of competition must be held using a Tug of War Association judge and under the authority of a Tug of War Association permit (available from the Hon</w:t>
      </w:r>
      <w:r w:rsidR="00A72909">
        <w:rPr>
          <w:rFonts w:cs="Arial"/>
        </w:rPr>
        <w:t>.</w:t>
      </w:r>
      <w:r w:rsidRPr="0010782D">
        <w:rPr>
          <w:rFonts w:cs="Arial"/>
        </w:rPr>
        <w:t xml:space="preserve"> Gen</w:t>
      </w:r>
      <w:r w:rsidR="00A72909">
        <w:rPr>
          <w:rFonts w:cs="Arial"/>
        </w:rPr>
        <w:t>.</w:t>
      </w:r>
      <w:r w:rsidRPr="0010782D">
        <w:rPr>
          <w:rFonts w:cs="Arial"/>
        </w:rPr>
        <w:t xml:space="preserve"> Sec</w:t>
      </w:r>
      <w:r w:rsidR="00A72909">
        <w:rPr>
          <w:rFonts w:cs="Arial"/>
        </w:rPr>
        <w:t>.</w:t>
      </w:r>
      <w:r w:rsidRPr="0010782D">
        <w:rPr>
          <w:rFonts w:cs="Arial"/>
        </w:rPr>
        <w:t xml:space="preserve"> of the Tug of War Association).</w:t>
      </w:r>
    </w:p>
    <w:p w:rsidR="00A81EC6" w:rsidRPr="0010782D" w:rsidRDefault="00A81EC6" w:rsidP="00A84A02">
      <w:pPr>
        <w:spacing w:after="0" w:line="240" w:lineRule="auto"/>
        <w:ind w:left="360"/>
        <w:jc w:val="both"/>
        <w:rPr>
          <w:rFonts w:cs="Arial"/>
        </w:rPr>
      </w:pPr>
    </w:p>
    <w:p w:rsidR="00876E75" w:rsidRDefault="00876E75" w:rsidP="00B831BD">
      <w:pPr>
        <w:numPr>
          <w:ilvl w:val="0"/>
          <w:numId w:val="12"/>
        </w:numPr>
        <w:spacing w:after="0" w:line="240" w:lineRule="auto"/>
        <w:jc w:val="both"/>
        <w:rPr>
          <w:rFonts w:cs="Calibri"/>
        </w:rPr>
      </w:pPr>
      <w:r>
        <w:rPr>
          <w:rFonts w:cs="Calibri"/>
          <w:b/>
          <w:bCs/>
        </w:rPr>
        <w:t>ELIGIBILITY</w:t>
      </w:r>
      <w:r>
        <w:rPr>
          <w:rFonts w:cs="Calibri"/>
        </w:rPr>
        <w:t xml:space="preserve"> </w:t>
      </w:r>
    </w:p>
    <w:p w:rsidR="00876E75" w:rsidRPr="00B831BD" w:rsidRDefault="00876E75" w:rsidP="00C97954">
      <w:pPr>
        <w:numPr>
          <w:ilvl w:val="1"/>
          <w:numId w:val="12"/>
        </w:numPr>
        <w:tabs>
          <w:tab w:val="left" w:pos="567"/>
        </w:tabs>
        <w:spacing w:after="0" w:line="240" w:lineRule="auto"/>
        <w:ind w:left="709" w:hanging="349"/>
        <w:jc w:val="both"/>
        <w:rPr>
          <w:rFonts w:cs="Calibri"/>
        </w:rPr>
      </w:pPr>
      <w:r>
        <w:rPr>
          <w:rFonts w:cs="Calibri"/>
        </w:rPr>
        <w:t>A team shall co</w:t>
      </w:r>
      <w:r w:rsidR="00B831BD">
        <w:rPr>
          <w:rFonts w:cs="Calibri"/>
        </w:rPr>
        <w:t xml:space="preserve">nsist of eight pulling members. </w:t>
      </w:r>
      <w:r>
        <w:rPr>
          <w:rFonts w:cs="Calibri"/>
        </w:rPr>
        <w:t xml:space="preserve"> No more than </w:t>
      </w:r>
      <w:r>
        <w:rPr>
          <w:rFonts w:cs="Calibri"/>
          <w:b/>
          <w:bCs/>
        </w:rPr>
        <w:t xml:space="preserve">two (2) </w:t>
      </w:r>
      <w:r w:rsidR="001F5DB7">
        <w:rPr>
          <w:rFonts w:cs="Calibri"/>
        </w:rPr>
        <w:t>members of a team may</w:t>
      </w:r>
      <w:r>
        <w:rPr>
          <w:rFonts w:cs="Calibri"/>
        </w:rPr>
        <w:t xml:space="preserve"> be </w:t>
      </w:r>
      <w:r w:rsidRPr="00B831BD">
        <w:rPr>
          <w:rFonts w:cs="Calibri"/>
        </w:rPr>
        <w:t>b</w:t>
      </w:r>
      <w:r w:rsidR="00B831BD">
        <w:rPr>
          <w:rFonts w:cs="Calibri"/>
        </w:rPr>
        <w:t xml:space="preserve">etween the ages of 15 and under </w:t>
      </w:r>
      <w:r w:rsidRPr="00B831BD">
        <w:rPr>
          <w:rFonts w:cs="Calibri"/>
        </w:rPr>
        <w:t>17 years on 1 September 201</w:t>
      </w:r>
      <w:r w:rsidR="00680F39">
        <w:rPr>
          <w:rFonts w:cs="Calibri"/>
        </w:rPr>
        <w:t>5</w:t>
      </w:r>
      <w:r w:rsidRPr="00B831BD">
        <w:rPr>
          <w:rFonts w:cs="Calibri"/>
        </w:rPr>
        <w:t xml:space="preserve"> and the remainder of the team </w:t>
      </w:r>
      <w:r w:rsidRPr="00B831BD">
        <w:rPr>
          <w:rFonts w:cs="Calibri"/>
          <w:b/>
          <w:bCs/>
          <w:u w:val="single"/>
        </w:rPr>
        <w:t>MUST</w:t>
      </w:r>
      <w:r w:rsidRPr="00B831BD">
        <w:rPr>
          <w:rFonts w:cs="Calibri"/>
        </w:rPr>
        <w:t xml:space="preserve"> be between 17 years </w:t>
      </w:r>
      <w:r w:rsidRPr="00B831BD">
        <w:rPr>
          <w:rFonts w:cs="Calibri"/>
          <w:color w:val="000000"/>
        </w:rPr>
        <w:t xml:space="preserve">and </w:t>
      </w:r>
      <w:r w:rsidRPr="00B831BD">
        <w:rPr>
          <w:rFonts w:cs="Calibri"/>
        </w:rPr>
        <w:t>26 years of age</w:t>
      </w:r>
      <w:r w:rsidR="00467756">
        <w:rPr>
          <w:rFonts w:cs="Calibri"/>
        </w:rPr>
        <w:t xml:space="preserve"> or under</w:t>
      </w:r>
      <w:r w:rsidRPr="00B831BD">
        <w:rPr>
          <w:rFonts w:cs="Calibri"/>
        </w:rPr>
        <w:t xml:space="preserve"> on 1 September </w:t>
      </w:r>
      <w:r w:rsidR="00B831BD">
        <w:rPr>
          <w:rFonts w:cs="Calibri"/>
        </w:rPr>
        <w:t>201</w:t>
      </w:r>
      <w:r w:rsidR="00680F39">
        <w:rPr>
          <w:rFonts w:cs="Calibri"/>
        </w:rPr>
        <w:t>5</w:t>
      </w:r>
      <w:r w:rsidR="00B831BD">
        <w:rPr>
          <w:rFonts w:cs="Calibri"/>
        </w:rPr>
        <w:t xml:space="preserve">. All competitors must be </w:t>
      </w:r>
      <w:r w:rsidRPr="00B831BD">
        <w:rPr>
          <w:rFonts w:cs="Calibri"/>
        </w:rPr>
        <w:t xml:space="preserve">full members of </w:t>
      </w:r>
      <w:r w:rsidR="0010782D">
        <w:rPr>
          <w:rFonts w:cs="Calibri"/>
        </w:rPr>
        <w:t xml:space="preserve">a Club affiliated to the NFYFC </w:t>
      </w:r>
      <w:r w:rsidR="0010782D" w:rsidRPr="0010782D">
        <w:rPr>
          <w:rFonts w:cs="Calibri"/>
          <w:b/>
        </w:rPr>
        <w:t>(You cannot compete for more than one club and county in one membership year)</w:t>
      </w:r>
      <w:r w:rsidR="0010782D">
        <w:rPr>
          <w:rFonts w:cs="Calibri"/>
        </w:rPr>
        <w:t>.</w:t>
      </w:r>
    </w:p>
    <w:p w:rsidR="00876E75" w:rsidRDefault="00876E75" w:rsidP="00B831BD">
      <w:pPr>
        <w:spacing w:after="0" w:line="240" w:lineRule="auto"/>
        <w:jc w:val="both"/>
        <w:rPr>
          <w:rFonts w:cs="Arial"/>
        </w:rPr>
      </w:pPr>
    </w:p>
    <w:p w:rsidR="00CF271B" w:rsidRDefault="00876E75" w:rsidP="00CF271B">
      <w:pPr>
        <w:numPr>
          <w:ilvl w:val="1"/>
          <w:numId w:val="12"/>
        </w:numPr>
        <w:spacing w:after="0" w:line="240" w:lineRule="auto"/>
        <w:jc w:val="both"/>
        <w:rPr>
          <w:rFonts w:cs="Arial"/>
        </w:rPr>
      </w:pPr>
      <w:r w:rsidRPr="000F3CCA">
        <w:rPr>
          <w:rFonts w:cs="Arial"/>
          <w:b/>
        </w:rPr>
        <w:t>Coaches and Trainers</w:t>
      </w:r>
      <w:r w:rsidRPr="00E55785">
        <w:rPr>
          <w:rFonts w:cs="Arial"/>
        </w:rPr>
        <w:t xml:space="preserve"> – Only one Coach is permitted with each team during pulling. Only one Trainer or </w:t>
      </w:r>
      <w:r w:rsidRPr="00B831BD">
        <w:rPr>
          <w:rFonts w:cs="Arial"/>
        </w:rPr>
        <w:t>“Water-Carrier” is permitted with each team. During pulling the Trainer shall take up position well clear of both</w:t>
      </w:r>
      <w:r w:rsidR="00B831BD">
        <w:rPr>
          <w:rFonts w:cs="Arial"/>
        </w:rPr>
        <w:t xml:space="preserve"> </w:t>
      </w:r>
      <w:r w:rsidRPr="00B831BD">
        <w:rPr>
          <w:rFonts w:cs="Arial"/>
        </w:rPr>
        <w:t xml:space="preserve">teams and is not permitted to address any remark to them during actual pulling. </w:t>
      </w:r>
      <w:r w:rsidR="00A41B12" w:rsidRPr="00B831BD">
        <w:rPr>
          <w:rFonts w:cs="Arial"/>
        </w:rPr>
        <w:t>Neither the Coach nor</w:t>
      </w:r>
      <w:r w:rsidRPr="00B831BD">
        <w:rPr>
          <w:rFonts w:cs="Arial"/>
        </w:rPr>
        <w:t xml:space="preserve"> Trainer need comply with other rules of eligibility.</w:t>
      </w:r>
    </w:p>
    <w:p w:rsidR="00CF271B" w:rsidRDefault="00CF271B" w:rsidP="00CF271B">
      <w:pPr>
        <w:spacing w:after="0" w:line="240" w:lineRule="auto"/>
        <w:ind w:left="792"/>
        <w:jc w:val="both"/>
        <w:rPr>
          <w:rFonts w:cs="Arial"/>
        </w:rPr>
      </w:pPr>
    </w:p>
    <w:p w:rsidR="00743D4B" w:rsidRPr="00DB686D" w:rsidRDefault="00743D4B" w:rsidP="00743D4B">
      <w:pPr>
        <w:numPr>
          <w:ilvl w:val="1"/>
          <w:numId w:val="12"/>
        </w:numPr>
        <w:spacing w:after="0" w:line="240" w:lineRule="auto"/>
        <w:jc w:val="both"/>
        <w:rPr>
          <w:rFonts w:cs="Arial"/>
        </w:rPr>
      </w:pPr>
      <w:r w:rsidRPr="00DB686D">
        <w:rPr>
          <w:rFonts w:cs="Century Gothic"/>
        </w:rPr>
        <w:t xml:space="preserve">Competitors are required </w:t>
      </w:r>
      <w:r w:rsidRPr="00DB686D">
        <w:rPr>
          <w:rFonts w:cs="Century Gothic"/>
          <w:i/>
          <w:u w:val="single"/>
        </w:rPr>
        <w:t>in person</w:t>
      </w:r>
      <w:r w:rsidRPr="00DB686D">
        <w:rPr>
          <w:rFonts w:cs="Century Gothic"/>
        </w:rPr>
        <w:t xml:space="preserve"> to produce on the day of each round of the competition (County/Area/Regional and National) their current and signed Membership Card, with suitable photograph, or a fine of </w:t>
      </w:r>
      <w:r w:rsidRPr="00DB686D">
        <w:rPr>
          <w:rFonts w:cs="Century Gothic"/>
          <w:b/>
          <w:bCs/>
        </w:rPr>
        <w:t>£20</w:t>
      </w:r>
      <w:r w:rsidRPr="00DB686D">
        <w:rPr>
          <w:rFonts w:cs="Century Gothic"/>
        </w:rPr>
        <w:t xml:space="preserve"> will be imposed for non-production.</w:t>
      </w:r>
    </w:p>
    <w:p w:rsidR="00C97954" w:rsidRPr="00F15CF6" w:rsidRDefault="00C97954" w:rsidP="00C97954">
      <w:pPr>
        <w:spacing w:after="0" w:line="240" w:lineRule="auto"/>
        <w:jc w:val="both"/>
        <w:rPr>
          <w:rFonts w:cs="Calibri"/>
          <w:sz w:val="18"/>
          <w:szCs w:val="18"/>
        </w:rPr>
      </w:pPr>
    </w:p>
    <w:p w:rsidR="00B831BD" w:rsidRDefault="00AF6654" w:rsidP="00B831BD">
      <w:pPr>
        <w:numPr>
          <w:ilvl w:val="0"/>
          <w:numId w:val="12"/>
        </w:numPr>
        <w:spacing w:after="0" w:line="240" w:lineRule="auto"/>
        <w:jc w:val="both"/>
        <w:rPr>
          <w:rFonts w:cs="Arial"/>
        </w:rPr>
      </w:pPr>
      <w:r>
        <w:rPr>
          <w:rFonts w:cs="Arial"/>
          <w:b/>
        </w:rPr>
        <w:t>REPLACEMENT PULLERS</w:t>
      </w:r>
    </w:p>
    <w:p w:rsidR="00876E75" w:rsidRPr="00B831BD" w:rsidRDefault="00876E75" w:rsidP="00B831BD">
      <w:pPr>
        <w:numPr>
          <w:ilvl w:val="1"/>
          <w:numId w:val="12"/>
        </w:numPr>
        <w:spacing w:after="0" w:line="240" w:lineRule="auto"/>
        <w:jc w:val="both"/>
        <w:rPr>
          <w:rFonts w:cs="Arial"/>
        </w:rPr>
      </w:pPr>
      <w:r w:rsidRPr="001C029A">
        <w:rPr>
          <w:rFonts w:cs="Arial"/>
        </w:rPr>
        <w:t xml:space="preserve">If more than half </w:t>
      </w:r>
      <w:r>
        <w:rPr>
          <w:rFonts w:cs="Arial"/>
        </w:rPr>
        <w:t xml:space="preserve">(4 members) </w:t>
      </w:r>
      <w:r w:rsidRPr="001C029A">
        <w:rPr>
          <w:rFonts w:cs="Arial"/>
        </w:rPr>
        <w:t xml:space="preserve">of the original team members are unable to go forward to </w:t>
      </w:r>
      <w:r w:rsidRPr="00B831BD">
        <w:rPr>
          <w:rFonts w:cs="Arial"/>
        </w:rPr>
        <w:t>subsequent rounds, then the next highest placed team will represent the Area.</w:t>
      </w:r>
    </w:p>
    <w:p w:rsidR="00876E75" w:rsidRPr="001C029A" w:rsidRDefault="00876E75" w:rsidP="00B831BD">
      <w:pPr>
        <w:spacing w:after="0" w:line="240" w:lineRule="auto"/>
        <w:jc w:val="both"/>
        <w:rPr>
          <w:rFonts w:cs="Arial"/>
        </w:rPr>
      </w:pPr>
    </w:p>
    <w:p w:rsidR="00876E75" w:rsidRPr="00194F44" w:rsidRDefault="00AF6654" w:rsidP="00B831BD">
      <w:pPr>
        <w:numPr>
          <w:ilvl w:val="1"/>
          <w:numId w:val="12"/>
        </w:numPr>
        <w:spacing w:after="0" w:line="240" w:lineRule="auto"/>
        <w:jc w:val="both"/>
        <w:rPr>
          <w:rFonts w:cs="Arial"/>
        </w:rPr>
      </w:pPr>
      <w:r>
        <w:rPr>
          <w:rFonts w:cs="Arial"/>
          <w:b/>
        </w:rPr>
        <w:t>All replacements</w:t>
      </w:r>
      <w:r w:rsidR="00876E75" w:rsidRPr="001C029A">
        <w:rPr>
          <w:rFonts w:cs="Arial"/>
          <w:b/>
        </w:rPr>
        <w:t xml:space="preserve"> must have been eligible to compete in the County Final.</w:t>
      </w:r>
    </w:p>
    <w:p w:rsidR="00194F44" w:rsidRPr="00F15CF6" w:rsidRDefault="00194F44" w:rsidP="00194F44">
      <w:pPr>
        <w:pStyle w:val="ListParagraph"/>
        <w:rPr>
          <w:rFonts w:cs="Arial"/>
          <w:sz w:val="18"/>
          <w:szCs w:val="18"/>
        </w:rPr>
      </w:pPr>
    </w:p>
    <w:p w:rsidR="00194F44" w:rsidRPr="000C5628" w:rsidRDefault="00194F44" w:rsidP="00194F44">
      <w:pPr>
        <w:numPr>
          <w:ilvl w:val="0"/>
          <w:numId w:val="12"/>
        </w:numPr>
        <w:spacing w:after="0" w:line="240" w:lineRule="auto"/>
        <w:jc w:val="both"/>
        <w:rPr>
          <w:rFonts w:cs="Arial"/>
          <w:bCs/>
          <w:color w:val="000000"/>
        </w:rPr>
      </w:pPr>
      <w:r w:rsidRPr="000C5628">
        <w:rPr>
          <w:rFonts w:cs="Calibri"/>
          <w:b/>
          <w:color w:val="000000"/>
        </w:rPr>
        <w:t>LATE WITHDRAWAL OF ENTRIES</w:t>
      </w:r>
    </w:p>
    <w:p w:rsidR="00194F44" w:rsidRPr="0023005D" w:rsidRDefault="00194F44" w:rsidP="00194F44">
      <w:pPr>
        <w:numPr>
          <w:ilvl w:val="1"/>
          <w:numId w:val="12"/>
        </w:numPr>
        <w:spacing w:after="0" w:line="240" w:lineRule="auto"/>
        <w:jc w:val="both"/>
        <w:rPr>
          <w:rFonts w:cs="Arial"/>
          <w:bCs/>
          <w:color w:val="000000"/>
        </w:rPr>
      </w:pPr>
      <w:r w:rsidRPr="000C5628">
        <w:rPr>
          <w:rFonts w:cs="Calibri"/>
          <w:color w:val="000000"/>
        </w:rPr>
        <w:t>No deposits will be required from county teams prior to the NFYFC final.</w:t>
      </w:r>
    </w:p>
    <w:p w:rsidR="00194F44" w:rsidRPr="000C5628" w:rsidRDefault="00194F44" w:rsidP="00194F44">
      <w:pPr>
        <w:spacing w:after="0" w:line="240" w:lineRule="auto"/>
        <w:ind w:left="792"/>
        <w:jc w:val="both"/>
        <w:rPr>
          <w:rFonts w:cs="Arial"/>
          <w:bCs/>
          <w:color w:val="000000"/>
        </w:rPr>
      </w:pPr>
    </w:p>
    <w:p w:rsidR="00194F44" w:rsidRPr="0023005D" w:rsidRDefault="00194F44" w:rsidP="00194F44">
      <w:pPr>
        <w:numPr>
          <w:ilvl w:val="1"/>
          <w:numId w:val="12"/>
        </w:numPr>
        <w:spacing w:after="0" w:line="240" w:lineRule="auto"/>
        <w:jc w:val="both"/>
        <w:rPr>
          <w:rFonts w:cs="Arial"/>
          <w:bCs/>
          <w:color w:val="000000"/>
        </w:rPr>
      </w:pPr>
      <w:r w:rsidRPr="000C5628">
        <w:rPr>
          <w:rFonts w:cs="Calibri"/>
          <w:b/>
          <w:color w:val="000000"/>
        </w:rPr>
        <w:t>However,</w:t>
      </w:r>
      <w:r w:rsidR="007B6A8E">
        <w:rPr>
          <w:rFonts w:cs="Calibri"/>
          <w:color w:val="000000"/>
        </w:rPr>
        <w:t xml:space="preserve"> withdrawals or cancel</w:t>
      </w:r>
      <w:r w:rsidR="008937D8">
        <w:rPr>
          <w:rFonts w:cs="Calibri"/>
          <w:color w:val="000000"/>
        </w:rPr>
        <w:t>l</w:t>
      </w:r>
      <w:r w:rsidRPr="000C5628">
        <w:rPr>
          <w:rFonts w:cs="Calibri"/>
          <w:color w:val="000000"/>
        </w:rPr>
        <w:t xml:space="preserve">ations made in the two (2) weeks before the day of the final will result in a fine of </w:t>
      </w:r>
      <w:r w:rsidRPr="000C5628">
        <w:rPr>
          <w:rFonts w:cs="Calibri"/>
          <w:b/>
          <w:color w:val="000000"/>
        </w:rPr>
        <w:t>£25</w:t>
      </w:r>
      <w:r w:rsidRPr="000C5628">
        <w:rPr>
          <w:rFonts w:cs="Calibri"/>
          <w:color w:val="000000"/>
        </w:rPr>
        <w:t xml:space="preserve"> to the county federation. </w:t>
      </w:r>
    </w:p>
    <w:p w:rsidR="00194F44" w:rsidRPr="000C5628" w:rsidRDefault="00194F44" w:rsidP="00194F44">
      <w:pPr>
        <w:spacing w:after="0" w:line="240" w:lineRule="auto"/>
        <w:jc w:val="both"/>
        <w:rPr>
          <w:rFonts w:cs="Arial"/>
          <w:bCs/>
          <w:color w:val="000000"/>
        </w:rPr>
      </w:pPr>
    </w:p>
    <w:p w:rsidR="00BA7B80" w:rsidRPr="00194F44" w:rsidRDefault="00194F44" w:rsidP="00194F44">
      <w:pPr>
        <w:numPr>
          <w:ilvl w:val="1"/>
          <w:numId w:val="12"/>
        </w:numPr>
        <w:spacing w:after="0" w:line="240" w:lineRule="auto"/>
        <w:jc w:val="both"/>
        <w:rPr>
          <w:rFonts w:cs="Arial"/>
          <w:bCs/>
          <w:color w:val="000000"/>
        </w:rPr>
      </w:pPr>
      <w:r w:rsidRPr="000C5628">
        <w:rPr>
          <w:rFonts w:cs="Calibri"/>
          <w:color w:val="000000"/>
        </w:rPr>
        <w:t xml:space="preserve">If a team withdraws within 48 hrs of the start of the competition final a </w:t>
      </w:r>
      <w:r w:rsidRPr="000C5628">
        <w:rPr>
          <w:rFonts w:cs="Calibri"/>
          <w:b/>
          <w:color w:val="000000"/>
        </w:rPr>
        <w:t>£40</w:t>
      </w:r>
      <w:r w:rsidRPr="000C5628">
        <w:rPr>
          <w:rFonts w:cs="Calibri"/>
          <w:color w:val="000000"/>
        </w:rPr>
        <w:t xml:space="preserve"> fine will be issued.</w:t>
      </w:r>
    </w:p>
    <w:p w:rsidR="0003441C" w:rsidRPr="001C029A" w:rsidRDefault="0003441C" w:rsidP="0003441C">
      <w:pPr>
        <w:spacing w:after="0" w:line="240" w:lineRule="auto"/>
        <w:jc w:val="both"/>
        <w:rPr>
          <w:rFonts w:cs="Arial"/>
        </w:rPr>
      </w:pPr>
    </w:p>
    <w:p w:rsidR="00876E75" w:rsidRPr="008937D8" w:rsidRDefault="00876E75" w:rsidP="000F4244">
      <w:pPr>
        <w:numPr>
          <w:ilvl w:val="0"/>
          <w:numId w:val="12"/>
        </w:numPr>
        <w:spacing w:after="0" w:line="240" w:lineRule="auto"/>
        <w:jc w:val="both"/>
        <w:rPr>
          <w:rFonts w:cs="Arial"/>
          <w:b/>
        </w:rPr>
      </w:pPr>
      <w:r w:rsidRPr="008937D8">
        <w:rPr>
          <w:rFonts w:cs="Arial"/>
          <w:b/>
        </w:rPr>
        <w:t>WEIGHING-IN PROCEDURE AND WEIGHT LIMITS</w:t>
      </w:r>
    </w:p>
    <w:p w:rsidR="00876E75" w:rsidRPr="000F4244" w:rsidRDefault="00AF6654" w:rsidP="000F4244">
      <w:pPr>
        <w:numPr>
          <w:ilvl w:val="1"/>
          <w:numId w:val="12"/>
        </w:numPr>
        <w:spacing w:after="0" w:line="240" w:lineRule="auto"/>
        <w:jc w:val="both"/>
        <w:rPr>
          <w:rFonts w:cs="Arial"/>
        </w:rPr>
      </w:pPr>
      <w:r w:rsidRPr="000F4244">
        <w:rPr>
          <w:rFonts w:cs="Arial"/>
        </w:rPr>
        <w:t xml:space="preserve">Teams will be notified of </w:t>
      </w:r>
      <w:r w:rsidR="00876E75" w:rsidRPr="000F4244">
        <w:rPr>
          <w:rFonts w:cs="Arial"/>
        </w:rPr>
        <w:t>Weighing-in</w:t>
      </w:r>
      <w:r w:rsidR="00EF3973" w:rsidRPr="000F4244">
        <w:rPr>
          <w:rFonts w:cs="Arial"/>
        </w:rPr>
        <w:t xml:space="preserve"> and report</w:t>
      </w:r>
      <w:r w:rsidRPr="000F4244">
        <w:rPr>
          <w:rFonts w:cs="Arial"/>
        </w:rPr>
        <w:t xml:space="preserve"> times prior</w:t>
      </w:r>
      <w:r w:rsidR="00DE6F7C" w:rsidRPr="000F4244">
        <w:rPr>
          <w:rFonts w:cs="Arial"/>
        </w:rPr>
        <w:t xml:space="preserve"> to the NFYFC final.</w:t>
      </w:r>
    </w:p>
    <w:p w:rsidR="00DE6F7C" w:rsidRPr="000F4244" w:rsidRDefault="00DE6F7C" w:rsidP="00DE6F7C">
      <w:pPr>
        <w:spacing w:after="0" w:line="240" w:lineRule="auto"/>
        <w:jc w:val="both"/>
        <w:rPr>
          <w:rFonts w:cs="Arial"/>
          <w:b/>
        </w:rPr>
      </w:pPr>
    </w:p>
    <w:p w:rsidR="00876E75" w:rsidRPr="000F4244" w:rsidRDefault="00876E75" w:rsidP="000F4244">
      <w:pPr>
        <w:numPr>
          <w:ilvl w:val="1"/>
          <w:numId w:val="12"/>
        </w:numPr>
        <w:spacing w:after="0" w:line="240" w:lineRule="auto"/>
        <w:jc w:val="both"/>
        <w:rPr>
          <w:rFonts w:cs="Arial"/>
        </w:rPr>
      </w:pPr>
      <w:r w:rsidRPr="000F4244">
        <w:rPr>
          <w:rFonts w:cs="Arial"/>
        </w:rPr>
        <w:t>The 8 members of the team will be weighed as one and will not exceed:</w:t>
      </w:r>
    </w:p>
    <w:p w:rsidR="00876E75" w:rsidRDefault="00876E75" w:rsidP="00B30FEE">
      <w:pPr>
        <w:spacing w:after="0" w:line="240" w:lineRule="auto"/>
        <w:ind w:left="1440"/>
        <w:jc w:val="both"/>
        <w:rPr>
          <w:rFonts w:cs="Arial"/>
        </w:rPr>
      </w:pPr>
      <w:r w:rsidRPr="001C029A">
        <w:rPr>
          <w:rFonts w:cs="Arial"/>
        </w:rPr>
        <w:t>680 kg</w:t>
      </w:r>
      <w:r w:rsidRPr="001C029A">
        <w:rPr>
          <w:rFonts w:cs="Arial"/>
        </w:rPr>
        <w:tab/>
      </w:r>
      <w:r w:rsidRPr="001C029A">
        <w:rPr>
          <w:rFonts w:cs="Arial"/>
        </w:rPr>
        <w:tab/>
        <w:t>Men</w:t>
      </w:r>
      <w:r w:rsidR="00F15CF6">
        <w:rPr>
          <w:rFonts w:cs="Arial"/>
        </w:rPr>
        <w:tab/>
      </w:r>
      <w:r w:rsidR="00F15CF6">
        <w:rPr>
          <w:rFonts w:cs="Arial"/>
        </w:rPr>
        <w:tab/>
      </w:r>
      <w:r w:rsidR="00F15CF6">
        <w:rPr>
          <w:rFonts w:cs="Arial"/>
        </w:rPr>
        <w:tab/>
      </w:r>
      <w:r w:rsidRPr="001C029A">
        <w:rPr>
          <w:rFonts w:cs="Arial"/>
        </w:rPr>
        <w:t>580 kg</w:t>
      </w:r>
      <w:r w:rsidRPr="001C029A">
        <w:rPr>
          <w:rFonts w:cs="Arial"/>
        </w:rPr>
        <w:tab/>
      </w:r>
      <w:r w:rsidRPr="001C029A">
        <w:rPr>
          <w:rFonts w:cs="Arial"/>
        </w:rPr>
        <w:tab/>
        <w:t>Ladies</w:t>
      </w:r>
    </w:p>
    <w:p w:rsidR="00B30FEE" w:rsidRDefault="00B30FEE" w:rsidP="00B30FEE">
      <w:pPr>
        <w:spacing w:after="0" w:line="240" w:lineRule="auto"/>
        <w:ind w:left="1440"/>
        <w:jc w:val="both"/>
        <w:rPr>
          <w:rFonts w:cs="Arial"/>
        </w:rPr>
      </w:pPr>
    </w:p>
    <w:p w:rsidR="00876E75" w:rsidRDefault="00B30FEE" w:rsidP="00B30FEE">
      <w:pPr>
        <w:numPr>
          <w:ilvl w:val="1"/>
          <w:numId w:val="12"/>
        </w:numPr>
        <w:spacing w:after="0" w:line="240" w:lineRule="auto"/>
        <w:jc w:val="both"/>
        <w:rPr>
          <w:rFonts w:cs="Arial"/>
        </w:rPr>
      </w:pPr>
      <w:r w:rsidRPr="00B30FEE">
        <w:rPr>
          <w:rFonts w:cs="Arial"/>
        </w:rPr>
        <w:t>T</w:t>
      </w:r>
      <w:r w:rsidR="00876E75" w:rsidRPr="00B30FEE">
        <w:rPr>
          <w:rFonts w:cs="Arial"/>
        </w:rPr>
        <w:t>he competitors will be stamped or marked on a limb in a position easily seen by the Judge, but not easily erased by the rope or competitors clothing.</w:t>
      </w:r>
    </w:p>
    <w:p w:rsidR="00B30FEE" w:rsidRDefault="00B30FEE" w:rsidP="00B30FEE">
      <w:pPr>
        <w:spacing w:after="0" w:line="240" w:lineRule="auto"/>
        <w:ind w:left="792"/>
        <w:jc w:val="both"/>
        <w:rPr>
          <w:rFonts w:cs="Arial"/>
        </w:rPr>
      </w:pPr>
    </w:p>
    <w:p w:rsidR="00AA3EA0" w:rsidRPr="00B30FEE" w:rsidRDefault="00AA3EA0" w:rsidP="00B30FEE">
      <w:pPr>
        <w:numPr>
          <w:ilvl w:val="1"/>
          <w:numId w:val="12"/>
        </w:numPr>
        <w:spacing w:after="0" w:line="240" w:lineRule="auto"/>
        <w:jc w:val="both"/>
        <w:rPr>
          <w:rFonts w:cs="Arial"/>
        </w:rPr>
      </w:pPr>
      <w:r w:rsidRPr="00B30FEE">
        <w:rPr>
          <w:rFonts w:cs="Arial"/>
          <w:b/>
        </w:rPr>
        <w:t>At weigh-in all team members must have the</w:t>
      </w:r>
      <w:r w:rsidR="00DE6F7C" w:rsidRPr="00B30FEE">
        <w:rPr>
          <w:rFonts w:cs="Arial"/>
          <w:b/>
        </w:rPr>
        <w:t>ir boots available for inspection by the judges.</w:t>
      </w:r>
    </w:p>
    <w:p w:rsidR="007219CD" w:rsidRDefault="007219CD" w:rsidP="007219CD">
      <w:pPr>
        <w:spacing w:after="0" w:line="240" w:lineRule="auto"/>
        <w:ind w:left="720"/>
        <w:jc w:val="both"/>
        <w:rPr>
          <w:rFonts w:cs="Arial"/>
          <w:lang w:eastAsia="en-GB"/>
        </w:rPr>
      </w:pPr>
    </w:p>
    <w:p w:rsidR="007219CD" w:rsidRPr="008937D8" w:rsidRDefault="007219CD" w:rsidP="000F4244">
      <w:pPr>
        <w:numPr>
          <w:ilvl w:val="0"/>
          <w:numId w:val="12"/>
        </w:numPr>
        <w:spacing w:after="0" w:line="240" w:lineRule="auto"/>
        <w:jc w:val="both"/>
        <w:rPr>
          <w:rFonts w:cs="Arial"/>
          <w:b/>
        </w:rPr>
      </w:pPr>
      <w:r w:rsidRPr="008937D8">
        <w:rPr>
          <w:rFonts w:cs="Arial"/>
          <w:b/>
        </w:rPr>
        <w:t>DRAW AND BYES</w:t>
      </w:r>
    </w:p>
    <w:p w:rsidR="007219CD" w:rsidRDefault="008937D8" w:rsidP="004A52DE">
      <w:pPr>
        <w:spacing w:after="0" w:line="240" w:lineRule="auto"/>
        <w:ind w:left="360"/>
        <w:jc w:val="both"/>
        <w:rPr>
          <w:rFonts w:cs="Arial"/>
        </w:rPr>
      </w:pPr>
      <w:r>
        <w:rPr>
          <w:rFonts w:cs="Arial"/>
          <w:sz w:val="18"/>
          <w:szCs w:val="18"/>
        </w:rPr>
        <w:t>8</w:t>
      </w:r>
      <w:r w:rsidR="000F4244" w:rsidRPr="000F4244">
        <w:rPr>
          <w:rFonts w:cs="Arial"/>
          <w:sz w:val="18"/>
          <w:szCs w:val="18"/>
        </w:rPr>
        <w:t>.1</w:t>
      </w:r>
      <w:r w:rsidR="000F4244" w:rsidRPr="000F4244">
        <w:rPr>
          <w:rFonts w:cs="Arial"/>
          <w:sz w:val="18"/>
          <w:szCs w:val="18"/>
        </w:rPr>
        <w:tab/>
      </w:r>
      <w:r w:rsidR="007219CD">
        <w:rPr>
          <w:rFonts w:cs="Arial"/>
        </w:rPr>
        <w:t>The Chief Judge</w:t>
      </w:r>
      <w:r w:rsidR="00A84A02">
        <w:rPr>
          <w:rFonts w:cs="Arial"/>
        </w:rPr>
        <w:t xml:space="preserve"> and </w:t>
      </w:r>
      <w:r w:rsidR="00436C77">
        <w:rPr>
          <w:rFonts w:cs="Arial"/>
        </w:rPr>
        <w:t>Chief S</w:t>
      </w:r>
      <w:r w:rsidR="00A84A02">
        <w:rPr>
          <w:rFonts w:cs="Arial"/>
        </w:rPr>
        <w:t>teward</w:t>
      </w:r>
      <w:r w:rsidR="009723F5">
        <w:rPr>
          <w:rFonts w:cs="Arial"/>
        </w:rPr>
        <w:t xml:space="preserve"> wi</w:t>
      </w:r>
      <w:r w:rsidR="00565A41">
        <w:rPr>
          <w:rFonts w:cs="Arial"/>
        </w:rPr>
        <w:t>ll decide the number of league</w:t>
      </w:r>
      <w:r w:rsidR="00801A0B">
        <w:rPr>
          <w:rFonts w:cs="Arial"/>
        </w:rPr>
        <w:t xml:space="preserve">s teams shall be drawn into. </w:t>
      </w:r>
    </w:p>
    <w:p w:rsidR="004A52DE" w:rsidRDefault="004A52DE" w:rsidP="004A52DE">
      <w:pPr>
        <w:spacing w:after="0" w:line="240" w:lineRule="auto"/>
        <w:jc w:val="both"/>
        <w:rPr>
          <w:rFonts w:cs="Arial"/>
        </w:rPr>
      </w:pPr>
    </w:p>
    <w:p w:rsidR="004A52DE" w:rsidRPr="00404B46" w:rsidRDefault="004A52DE" w:rsidP="004A52DE">
      <w:pPr>
        <w:numPr>
          <w:ilvl w:val="0"/>
          <w:numId w:val="12"/>
        </w:numPr>
        <w:spacing w:after="0" w:line="240" w:lineRule="auto"/>
        <w:jc w:val="both"/>
        <w:rPr>
          <w:rFonts w:cs="Arial"/>
          <w:b/>
        </w:rPr>
      </w:pPr>
      <w:r w:rsidRPr="00404B46">
        <w:rPr>
          <w:rFonts w:cs="Arial"/>
          <w:b/>
        </w:rPr>
        <w:t>PULLING</w:t>
      </w:r>
    </w:p>
    <w:p w:rsidR="00700EB2" w:rsidRPr="004A52DE" w:rsidRDefault="00700EB2" w:rsidP="004A52DE">
      <w:pPr>
        <w:numPr>
          <w:ilvl w:val="1"/>
          <w:numId w:val="12"/>
        </w:numPr>
        <w:spacing w:after="0" w:line="240" w:lineRule="auto"/>
        <w:jc w:val="both"/>
        <w:rPr>
          <w:rFonts w:cs="Arial"/>
        </w:rPr>
      </w:pPr>
      <w:r>
        <w:rPr>
          <w:rFonts w:cs="Arial"/>
        </w:rPr>
        <w:t>Each team shall pull a match</w:t>
      </w:r>
      <w:r w:rsidR="004A52DE">
        <w:rPr>
          <w:rFonts w:cs="Arial"/>
        </w:rPr>
        <w:t xml:space="preserve"> of 2 ends</w:t>
      </w:r>
      <w:r>
        <w:rPr>
          <w:rFonts w:cs="Arial"/>
        </w:rPr>
        <w:t xml:space="preserve"> </w:t>
      </w:r>
      <w:r w:rsidR="00404B46">
        <w:rPr>
          <w:rFonts w:cs="Arial"/>
        </w:rPr>
        <w:t>against every other team in the league</w:t>
      </w:r>
      <w:r w:rsidRPr="004A52DE">
        <w:rPr>
          <w:rFonts w:cs="Arial"/>
        </w:rPr>
        <w:t xml:space="preserve"> with points awarded as follows:</w:t>
      </w:r>
    </w:p>
    <w:p w:rsidR="00700EB2" w:rsidRPr="001C029A" w:rsidRDefault="00700EB2" w:rsidP="00700EB2">
      <w:pPr>
        <w:spacing w:after="0" w:line="240" w:lineRule="auto"/>
        <w:ind w:left="2160"/>
        <w:jc w:val="both"/>
        <w:rPr>
          <w:rFonts w:cs="Arial"/>
        </w:rPr>
      </w:pPr>
      <w:r w:rsidRPr="001C029A">
        <w:rPr>
          <w:rFonts w:cs="Arial"/>
        </w:rPr>
        <w:t>3 points</w:t>
      </w:r>
      <w:r>
        <w:rPr>
          <w:rFonts w:cs="Arial"/>
        </w:rPr>
        <w:t xml:space="preserve"> </w:t>
      </w:r>
      <w:r>
        <w:rPr>
          <w:rFonts w:cs="Arial"/>
        </w:rPr>
        <w:tab/>
      </w:r>
      <w:r w:rsidRPr="001C029A">
        <w:rPr>
          <w:rFonts w:cs="Arial"/>
        </w:rPr>
        <w:t>to the winners in a straight pull (two straight pulls)</w:t>
      </w:r>
    </w:p>
    <w:p w:rsidR="00700EB2" w:rsidRPr="001C029A" w:rsidRDefault="00700EB2" w:rsidP="00700EB2">
      <w:pPr>
        <w:spacing w:after="0" w:line="240" w:lineRule="auto"/>
        <w:ind w:left="2160"/>
        <w:jc w:val="both"/>
        <w:rPr>
          <w:rFonts w:cs="Arial"/>
        </w:rPr>
      </w:pPr>
      <w:r w:rsidRPr="001C029A">
        <w:rPr>
          <w:rFonts w:cs="Arial"/>
        </w:rPr>
        <w:t>Nil points</w:t>
      </w:r>
      <w:r w:rsidRPr="001C029A">
        <w:rPr>
          <w:rFonts w:cs="Arial"/>
        </w:rPr>
        <w:tab/>
        <w:t>to the losers in a straight pull</w:t>
      </w:r>
    </w:p>
    <w:p w:rsidR="004A52DE" w:rsidRDefault="00700EB2" w:rsidP="004A52DE">
      <w:pPr>
        <w:spacing w:after="0" w:line="240" w:lineRule="auto"/>
        <w:ind w:left="2160"/>
        <w:jc w:val="both"/>
        <w:rPr>
          <w:rFonts w:cs="Arial"/>
        </w:rPr>
      </w:pPr>
      <w:r>
        <w:rPr>
          <w:rFonts w:cs="Arial"/>
        </w:rPr>
        <w:t xml:space="preserve">1 point  </w:t>
      </w:r>
      <w:r w:rsidRPr="001C029A">
        <w:rPr>
          <w:rFonts w:cs="Arial"/>
        </w:rPr>
        <w:tab/>
      </w:r>
      <w:r w:rsidR="000F4244">
        <w:rPr>
          <w:rFonts w:cs="Arial"/>
        </w:rPr>
        <w:t>to each team winning 1 pull each</w:t>
      </w:r>
    </w:p>
    <w:p w:rsidR="004A52DE" w:rsidRDefault="004A52DE" w:rsidP="004A52DE">
      <w:pPr>
        <w:spacing w:after="0" w:line="240" w:lineRule="auto"/>
        <w:jc w:val="both"/>
        <w:rPr>
          <w:rFonts w:cs="Arial"/>
        </w:rPr>
      </w:pPr>
    </w:p>
    <w:p w:rsidR="002F6ACD" w:rsidRPr="002F6ACD" w:rsidRDefault="004A52DE" w:rsidP="00266533">
      <w:pPr>
        <w:numPr>
          <w:ilvl w:val="1"/>
          <w:numId w:val="12"/>
        </w:numPr>
        <w:spacing w:after="0" w:line="240" w:lineRule="auto"/>
        <w:jc w:val="both"/>
        <w:rPr>
          <w:rFonts w:cs="Arial"/>
        </w:rPr>
      </w:pPr>
      <w:r>
        <w:rPr>
          <w:rFonts w:cs="Arial"/>
        </w:rPr>
        <w:t>If th</w:t>
      </w:r>
      <w:r w:rsidR="00445602">
        <w:rPr>
          <w:rFonts w:cs="Arial"/>
        </w:rPr>
        <w:t>ere is one league</w:t>
      </w:r>
      <w:r w:rsidR="007C0579">
        <w:rPr>
          <w:rFonts w:cs="Arial"/>
        </w:rPr>
        <w:t>;</w:t>
      </w:r>
      <w:r w:rsidR="00266533">
        <w:rPr>
          <w:rFonts w:cs="Arial"/>
        </w:rPr>
        <w:t xml:space="preserve"> the top 4 teams on points shall enter the semi-final competition as follows: </w:t>
      </w:r>
      <w:r w:rsidR="00266533" w:rsidRPr="00266533">
        <w:rPr>
          <w:rFonts w:cs="Arial"/>
        </w:rPr>
        <w:t>1</w:t>
      </w:r>
      <w:r w:rsidR="00266533" w:rsidRPr="00266533">
        <w:rPr>
          <w:rFonts w:cs="Arial"/>
          <w:vertAlign w:val="superscript"/>
        </w:rPr>
        <w:t>st</w:t>
      </w:r>
      <w:r w:rsidR="00350CDD">
        <w:rPr>
          <w:rFonts w:cs="Arial"/>
        </w:rPr>
        <w:t xml:space="preserve"> v</w:t>
      </w:r>
      <w:r w:rsidR="00266533" w:rsidRPr="00266533">
        <w:rPr>
          <w:rFonts w:cs="Arial"/>
        </w:rPr>
        <w:t xml:space="preserve"> 4</w:t>
      </w:r>
      <w:r w:rsidR="00266533" w:rsidRPr="00266533">
        <w:rPr>
          <w:rFonts w:cs="Arial"/>
          <w:vertAlign w:val="superscript"/>
        </w:rPr>
        <w:t>th</w:t>
      </w:r>
      <w:r w:rsidR="00266533" w:rsidRPr="00266533">
        <w:rPr>
          <w:rFonts w:cs="Arial"/>
        </w:rPr>
        <w:t>; 2</w:t>
      </w:r>
      <w:r w:rsidR="00266533" w:rsidRPr="00266533">
        <w:rPr>
          <w:rFonts w:cs="Arial"/>
          <w:vertAlign w:val="superscript"/>
        </w:rPr>
        <w:t>nd</w:t>
      </w:r>
      <w:r w:rsidR="00350CDD">
        <w:rPr>
          <w:rFonts w:cs="Arial"/>
        </w:rPr>
        <w:t xml:space="preserve"> v</w:t>
      </w:r>
      <w:r w:rsidR="00266533" w:rsidRPr="00266533">
        <w:rPr>
          <w:rFonts w:cs="Arial"/>
        </w:rPr>
        <w:t xml:space="preserve"> 3</w:t>
      </w:r>
      <w:r w:rsidR="00266533" w:rsidRPr="00266533">
        <w:rPr>
          <w:rFonts w:cs="Arial"/>
          <w:vertAlign w:val="superscript"/>
        </w:rPr>
        <w:t>rd</w:t>
      </w:r>
    </w:p>
    <w:p w:rsidR="00266533" w:rsidRDefault="00266533" w:rsidP="002F6ACD">
      <w:pPr>
        <w:spacing w:after="0" w:line="240" w:lineRule="auto"/>
        <w:ind w:left="792"/>
        <w:jc w:val="both"/>
        <w:rPr>
          <w:rFonts w:cs="Arial"/>
        </w:rPr>
      </w:pPr>
      <w:r w:rsidRPr="00266533">
        <w:rPr>
          <w:rFonts w:cs="Arial"/>
        </w:rPr>
        <w:t xml:space="preserve"> </w:t>
      </w:r>
    </w:p>
    <w:p w:rsidR="00266533" w:rsidRDefault="00EB5CF6" w:rsidP="00266533">
      <w:pPr>
        <w:numPr>
          <w:ilvl w:val="1"/>
          <w:numId w:val="12"/>
        </w:numPr>
        <w:spacing w:after="0" w:line="240" w:lineRule="auto"/>
        <w:jc w:val="both"/>
        <w:rPr>
          <w:rFonts w:cs="Arial"/>
        </w:rPr>
      </w:pPr>
      <w:r>
        <w:rPr>
          <w:rFonts w:cs="Arial"/>
        </w:rPr>
        <w:t>If there are</w:t>
      </w:r>
      <w:r w:rsidR="00796223">
        <w:rPr>
          <w:rFonts w:cs="Arial"/>
        </w:rPr>
        <w:t xml:space="preserve"> two leagues</w:t>
      </w:r>
      <w:r w:rsidR="007C0579">
        <w:rPr>
          <w:rFonts w:cs="Arial"/>
        </w:rPr>
        <w:t>;</w:t>
      </w:r>
      <w:r w:rsidR="00266533">
        <w:rPr>
          <w:rFonts w:cs="Arial"/>
        </w:rPr>
        <w:t xml:space="preserve"> the top 2 teams on poin</w:t>
      </w:r>
      <w:r w:rsidR="00796223">
        <w:rPr>
          <w:rFonts w:cs="Arial"/>
        </w:rPr>
        <w:t>ts from each league</w:t>
      </w:r>
      <w:r w:rsidR="002F6ACD">
        <w:rPr>
          <w:rFonts w:cs="Arial"/>
        </w:rPr>
        <w:t xml:space="preserve"> shall enter the semi-</w:t>
      </w:r>
      <w:r w:rsidR="00266533">
        <w:rPr>
          <w:rFonts w:cs="Arial"/>
        </w:rPr>
        <w:t>final</w:t>
      </w:r>
      <w:r w:rsidR="002F6ACD">
        <w:rPr>
          <w:rFonts w:cs="Arial"/>
        </w:rPr>
        <w:t xml:space="preserve"> competition</w:t>
      </w:r>
      <w:r w:rsidR="00796223">
        <w:rPr>
          <w:rFonts w:cs="Arial"/>
        </w:rPr>
        <w:t xml:space="preserve"> as follows: League</w:t>
      </w:r>
      <w:r w:rsidR="00350CDD">
        <w:rPr>
          <w:rFonts w:cs="Arial"/>
        </w:rPr>
        <w:t xml:space="preserve"> one winner v</w:t>
      </w:r>
      <w:r w:rsidR="002F6ACD">
        <w:rPr>
          <w:rFonts w:cs="Arial"/>
        </w:rPr>
        <w:t xml:space="preserve"> </w:t>
      </w:r>
      <w:r w:rsidR="00796223">
        <w:rPr>
          <w:rFonts w:cs="Arial"/>
        </w:rPr>
        <w:t>League</w:t>
      </w:r>
      <w:r w:rsidR="002F6ACD">
        <w:rPr>
          <w:rFonts w:cs="Arial"/>
        </w:rPr>
        <w:t xml:space="preserve"> </w:t>
      </w:r>
      <w:r w:rsidR="00350CDD">
        <w:rPr>
          <w:rFonts w:cs="Arial"/>
        </w:rPr>
        <w:t>two runner up</w:t>
      </w:r>
      <w:r w:rsidR="00350CDD">
        <w:rPr>
          <w:rFonts w:cs="Arial"/>
        </w:rPr>
        <w:tab/>
      </w:r>
      <w:r w:rsidR="00796223">
        <w:rPr>
          <w:rFonts w:cs="Arial"/>
        </w:rPr>
        <w:t>League</w:t>
      </w:r>
      <w:r w:rsidR="00350CDD">
        <w:rPr>
          <w:rFonts w:cs="Arial"/>
        </w:rPr>
        <w:t xml:space="preserve"> two winner v</w:t>
      </w:r>
      <w:r w:rsidR="002F6ACD">
        <w:rPr>
          <w:rFonts w:cs="Arial"/>
        </w:rPr>
        <w:t xml:space="preserve"> </w:t>
      </w:r>
      <w:r w:rsidR="00796223">
        <w:rPr>
          <w:rFonts w:cs="Arial"/>
        </w:rPr>
        <w:t>League</w:t>
      </w:r>
      <w:r w:rsidR="002F6ACD">
        <w:rPr>
          <w:rFonts w:cs="Arial"/>
        </w:rPr>
        <w:t xml:space="preserve"> one runner up</w:t>
      </w:r>
    </w:p>
    <w:p w:rsidR="002F6ACD" w:rsidRDefault="002F6ACD" w:rsidP="002F6ACD">
      <w:pPr>
        <w:spacing w:after="0" w:line="240" w:lineRule="auto"/>
        <w:jc w:val="both"/>
        <w:rPr>
          <w:rFonts w:cs="Arial"/>
        </w:rPr>
      </w:pPr>
    </w:p>
    <w:p w:rsidR="002F6ACD" w:rsidRDefault="002F6ACD" w:rsidP="00266533">
      <w:pPr>
        <w:numPr>
          <w:ilvl w:val="1"/>
          <w:numId w:val="12"/>
        </w:numPr>
        <w:spacing w:after="0" w:line="240" w:lineRule="auto"/>
        <w:jc w:val="both"/>
        <w:rPr>
          <w:rFonts w:cs="Arial"/>
        </w:rPr>
      </w:pPr>
      <w:r>
        <w:rPr>
          <w:rFonts w:cs="Arial"/>
        </w:rPr>
        <w:t>The losers of the semi-final</w:t>
      </w:r>
      <w:r w:rsidR="00C67A2A">
        <w:rPr>
          <w:rFonts w:cs="Arial"/>
        </w:rPr>
        <w:t>s</w:t>
      </w:r>
      <w:r>
        <w:rPr>
          <w:rFonts w:cs="Arial"/>
        </w:rPr>
        <w:t xml:space="preserve"> shall pull off for 3</w:t>
      </w:r>
      <w:r w:rsidRPr="002F6ACD">
        <w:rPr>
          <w:rFonts w:cs="Arial"/>
          <w:vertAlign w:val="superscript"/>
        </w:rPr>
        <w:t>rd</w:t>
      </w:r>
      <w:r>
        <w:rPr>
          <w:rFonts w:cs="Arial"/>
        </w:rPr>
        <w:t xml:space="preserve"> and 4</w:t>
      </w:r>
      <w:r w:rsidRPr="002F6ACD">
        <w:rPr>
          <w:rFonts w:cs="Arial"/>
          <w:vertAlign w:val="superscript"/>
        </w:rPr>
        <w:t>th</w:t>
      </w:r>
      <w:r>
        <w:rPr>
          <w:rFonts w:cs="Arial"/>
        </w:rPr>
        <w:t xml:space="preserve"> places before the winners of the semi-final</w:t>
      </w:r>
      <w:r w:rsidR="00C67A2A">
        <w:rPr>
          <w:rFonts w:cs="Arial"/>
        </w:rPr>
        <w:t>s</w:t>
      </w:r>
      <w:r>
        <w:rPr>
          <w:rFonts w:cs="Arial"/>
        </w:rPr>
        <w:t xml:space="preserve"> pull off for </w:t>
      </w:r>
      <w:r w:rsidR="00C67A2A">
        <w:rPr>
          <w:rFonts w:cs="Arial"/>
        </w:rPr>
        <w:t>1</w:t>
      </w:r>
      <w:r w:rsidR="00C67A2A" w:rsidRPr="002F6ACD">
        <w:rPr>
          <w:rFonts w:cs="Arial"/>
          <w:vertAlign w:val="superscript"/>
        </w:rPr>
        <w:t>st</w:t>
      </w:r>
      <w:r w:rsidR="00C67A2A">
        <w:rPr>
          <w:rFonts w:cs="Arial"/>
        </w:rPr>
        <w:t xml:space="preserve"> and</w:t>
      </w:r>
      <w:r>
        <w:rPr>
          <w:rFonts w:cs="Arial"/>
        </w:rPr>
        <w:t xml:space="preserve"> 2</w:t>
      </w:r>
      <w:r w:rsidRPr="002F6ACD">
        <w:rPr>
          <w:rFonts w:cs="Arial"/>
          <w:vertAlign w:val="superscript"/>
        </w:rPr>
        <w:t>nd</w:t>
      </w:r>
      <w:r>
        <w:rPr>
          <w:rFonts w:cs="Arial"/>
        </w:rPr>
        <w:t xml:space="preserve"> </w:t>
      </w:r>
      <w:r w:rsidR="00C67A2A">
        <w:rPr>
          <w:rFonts w:cs="Arial"/>
        </w:rPr>
        <w:t>places.</w:t>
      </w:r>
    </w:p>
    <w:p w:rsidR="00C67A2A" w:rsidRDefault="00C67A2A" w:rsidP="00C67A2A">
      <w:pPr>
        <w:pStyle w:val="ListParagraph"/>
        <w:rPr>
          <w:rFonts w:cs="Arial"/>
        </w:rPr>
      </w:pPr>
    </w:p>
    <w:p w:rsidR="00AA185E" w:rsidRDefault="00C67A2A" w:rsidP="00166541">
      <w:pPr>
        <w:numPr>
          <w:ilvl w:val="1"/>
          <w:numId w:val="12"/>
        </w:numPr>
        <w:spacing w:after="0" w:line="240" w:lineRule="auto"/>
        <w:jc w:val="both"/>
        <w:rPr>
          <w:rFonts w:cs="Arial"/>
          <w:b/>
        </w:rPr>
      </w:pPr>
      <w:r w:rsidRPr="00EB5CF6">
        <w:rPr>
          <w:rFonts w:cs="Arial"/>
          <w:b/>
        </w:rPr>
        <w:t>The semi-finals, 3</w:t>
      </w:r>
      <w:r w:rsidRPr="00EB5CF6">
        <w:rPr>
          <w:rFonts w:cs="Arial"/>
          <w:b/>
          <w:vertAlign w:val="superscript"/>
        </w:rPr>
        <w:t>rd</w:t>
      </w:r>
      <w:r w:rsidR="001D3BFD">
        <w:rPr>
          <w:rFonts w:cs="Arial"/>
          <w:b/>
        </w:rPr>
        <w:t>/</w:t>
      </w:r>
      <w:r w:rsidRPr="00EB5CF6">
        <w:rPr>
          <w:rFonts w:cs="Arial"/>
          <w:b/>
        </w:rPr>
        <w:t>4</w:t>
      </w:r>
      <w:r w:rsidRPr="00EB5CF6">
        <w:rPr>
          <w:rFonts w:cs="Arial"/>
          <w:b/>
          <w:vertAlign w:val="superscript"/>
        </w:rPr>
        <w:t>th</w:t>
      </w:r>
      <w:r w:rsidRPr="00EB5CF6">
        <w:rPr>
          <w:rFonts w:cs="Arial"/>
          <w:b/>
        </w:rPr>
        <w:t xml:space="preserve"> pull off and the final matches shall be won by two</w:t>
      </w:r>
      <w:r w:rsidR="00EB5CF6">
        <w:rPr>
          <w:rFonts w:cs="Arial"/>
          <w:b/>
        </w:rPr>
        <w:t xml:space="preserve"> (2)</w:t>
      </w:r>
      <w:r w:rsidRPr="00EB5CF6">
        <w:rPr>
          <w:rFonts w:cs="Arial"/>
          <w:b/>
        </w:rPr>
        <w:t xml:space="preserve"> pulls out of three</w:t>
      </w:r>
      <w:r w:rsidR="00EB5CF6">
        <w:rPr>
          <w:rFonts w:cs="Arial"/>
          <w:b/>
        </w:rPr>
        <w:t xml:space="preserve"> (3).</w:t>
      </w:r>
    </w:p>
    <w:p w:rsidR="00166541" w:rsidRDefault="00166541" w:rsidP="00166541">
      <w:pPr>
        <w:pStyle w:val="ListParagraph"/>
        <w:rPr>
          <w:rFonts w:cs="Arial"/>
          <w:b/>
        </w:rPr>
      </w:pPr>
    </w:p>
    <w:p w:rsidR="00166541" w:rsidRPr="00F15CF6" w:rsidRDefault="00A16F4A" w:rsidP="00F15CF6">
      <w:pPr>
        <w:numPr>
          <w:ilvl w:val="1"/>
          <w:numId w:val="12"/>
        </w:numPr>
        <w:spacing w:after="0" w:line="240" w:lineRule="auto"/>
        <w:jc w:val="both"/>
        <w:rPr>
          <w:rFonts w:cs="Arial"/>
          <w:b/>
        </w:rPr>
      </w:pPr>
      <w:r>
        <w:rPr>
          <w:rFonts w:cs="Arial"/>
        </w:rPr>
        <w:t>If teams are drawing on points at the end of the league; they shall be ranked</w:t>
      </w:r>
      <w:r w:rsidR="00BE6D19">
        <w:rPr>
          <w:rFonts w:cs="Arial"/>
        </w:rPr>
        <w:t xml:space="preserve"> using the following system:</w:t>
      </w:r>
    </w:p>
    <w:p w:rsidR="00166541" w:rsidRDefault="00166541" w:rsidP="00166541">
      <w:pPr>
        <w:numPr>
          <w:ilvl w:val="0"/>
          <w:numId w:val="26"/>
        </w:numPr>
        <w:spacing w:after="0" w:line="240" w:lineRule="auto"/>
        <w:jc w:val="both"/>
        <w:rPr>
          <w:rFonts w:cs="Arial"/>
          <w:b/>
        </w:rPr>
      </w:pPr>
      <w:r>
        <w:rPr>
          <w:rFonts w:cs="Arial"/>
          <w:b/>
        </w:rPr>
        <w:t xml:space="preserve">Results of </w:t>
      </w:r>
      <w:r w:rsidR="00A16F4A">
        <w:rPr>
          <w:rFonts w:cs="Arial"/>
          <w:b/>
        </w:rPr>
        <w:t>matches (between the teams drawing on points</w:t>
      </w:r>
      <w:r>
        <w:rPr>
          <w:rFonts w:cs="Arial"/>
          <w:b/>
        </w:rPr>
        <w:t>)</w:t>
      </w:r>
      <w:r w:rsidR="00A16F4A">
        <w:rPr>
          <w:rFonts w:cs="Arial"/>
          <w:b/>
        </w:rPr>
        <w:t>.</w:t>
      </w:r>
    </w:p>
    <w:p w:rsidR="00166541" w:rsidRDefault="00166541" w:rsidP="00090838">
      <w:pPr>
        <w:numPr>
          <w:ilvl w:val="0"/>
          <w:numId w:val="26"/>
        </w:numPr>
        <w:spacing w:after="0" w:line="240" w:lineRule="auto"/>
        <w:jc w:val="both"/>
        <w:rPr>
          <w:rFonts w:cs="Arial"/>
          <w:b/>
        </w:rPr>
      </w:pPr>
      <w:r>
        <w:rPr>
          <w:rFonts w:cs="Arial"/>
          <w:b/>
        </w:rPr>
        <w:t>Matches won (most matches won)</w:t>
      </w:r>
      <w:r w:rsidR="00A16F4A">
        <w:rPr>
          <w:rFonts w:cs="Arial"/>
          <w:b/>
        </w:rPr>
        <w:t>.</w:t>
      </w:r>
    </w:p>
    <w:p w:rsidR="00166541" w:rsidRDefault="00166541" w:rsidP="00166541">
      <w:pPr>
        <w:numPr>
          <w:ilvl w:val="0"/>
          <w:numId w:val="26"/>
        </w:numPr>
        <w:spacing w:after="0" w:line="240" w:lineRule="auto"/>
        <w:jc w:val="both"/>
        <w:rPr>
          <w:rFonts w:cs="Arial"/>
          <w:b/>
        </w:rPr>
      </w:pPr>
      <w:r>
        <w:rPr>
          <w:rFonts w:cs="Arial"/>
          <w:b/>
        </w:rPr>
        <w:t>Cautions (least</w:t>
      </w:r>
      <w:r w:rsidR="00090838">
        <w:rPr>
          <w:rFonts w:cs="Arial"/>
          <w:b/>
        </w:rPr>
        <w:t xml:space="preserve"> number</w:t>
      </w:r>
      <w:r>
        <w:rPr>
          <w:rFonts w:cs="Arial"/>
          <w:b/>
        </w:rPr>
        <w:t xml:space="preserve"> throughout pulling)</w:t>
      </w:r>
      <w:r w:rsidR="00A16F4A">
        <w:rPr>
          <w:rFonts w:cs="Arial"/>
          <w:b/>
        </w:rPr>
        <w:t>.</w:t>
      </w:r>
    </w:p>
    <w:p w:rsidR="00166541" w:rsidRDefault="00166541" w:rsidP="00166541">
      <w:pPr>
        <w:numPr>
          <w:ilvl w:val="0"/>
          <w:numId w:val="26"/>
        </w:numPr>
        <w:spacing w:after="0" w:line="240" w:lineRule="auto"/>
        <w:jc w:val="both"/>
        <w:rPr>
          <w:rFonts w:cs="Arial"/>
          <w:b/>
        </w:rPr>
      </w:pPr>
      <w:r>
        <w:rPr>
          <w:rFonts w:cs="Arial"/>
          <w:b/>
        </w:rPr>
        <w:t xml:space="preserve">Team weight (lowest </w:t>
      </w:r>
      <w:r w:rsidR="00090838">
        <w:rPr>
          <w:rFonts w:cs="Arial"/>
          <w:b/>
        </w:rPr>
        <w:t xml:space="preserve">team weight at weigh </w:t>
      </w:r>
      <w:r w:rsidR="00A16F4A">
        <w:rPr>
          <w:rFonts w:cs="Arial"/>
          <w:b/>
        </w:rPr>
        <w:t>in).</w:t>
      </w:r>
    </w:p>
    <w:p w:rsidR="00090838" w:rsidRDefault="00090838" w:rsidP="00166541">
      <w:pPr>
        <w:numPr>
          <w:ilvl w:val="0"/>
          <w:numId w:val="26"/>
        </w:numPr>
        <w:spacing w:after="0" w:line="240" w:lineRule="auto"/>
        <w:jc w:val="both"/>
        <w:rPr>
          <w:rFonts w:cs="Arial"/>
          <w:b/>
        </w:rPr>
      </w:pPr>
      <w:r>
        <w:rPr>
          <w:rFonts w:cs="Arial"/>
          <w:b/>
        </w:rPr>
        <w:t>Coin toss or draw.</w:t>
      </w:r>
    </w:p>
    <w:p w:rsidR="001807B8" w:rsidRDefault="001807B8" w:rsidP="001807B8">
      <w:pPr>
        <w:spacing w:after="0" w:line="240" w:lineRule="auto"/>
        <w:jc w:val="both"/>
        <w:rPr>
          <w:rFonts w:cs="Arial"/>
          <w:b/>
        </w:rPr>
      </w:pPr>
    </w:p>
    <w:p w:rsidR="006D7DBC" w:rsidRPr="006D0F7E" w:rsidRDefault="001807B8" w:rsidP="006D7DBC">
      <w:pPr>
        <w:numPr>
          <w:ilvl w:val="0"/>
          <w:numId w:val="12"/>
        </w:numPr>
        <w:spacing w:after="0" w:line="240" w:lineRule="auto"/>
        <w:jc w:val="both"/>
        <w:rPr>
          <w:rFonts w:cs="Arial"/>
          <w:b/>
        </w:rPr>
      </w:pPr>
      <w:r w:rsidRPr="006D0F7E">
        <w:rPr>
          <w:rFonts w:cs="Arial"/>
          <w:b/>
        </w:rPr>
        <w:t>SUBSTITUTION</w:t>
      </w:r>
    </w:p>
    <w:p w:rsidR="006D7DBC" w:rsidRDefault="006D0F7E" w:rsidP="0022571D">
      <w:pPr>
        <w:spacing w:after="0" w:line="240" w:lineRule="auto"/>
        <w:ind w:left="720" w:hanging="360"/>
        <w:jc w:val="both"/>
        <w:rPr>
          <w:rFonts w:cs="Arial"/>
        </w:rPr>
      </w:pPr>
      <w:r>
        <w:rPr>
          <w:rFonts w:cs="Arial"/>
          <w:sz w:val="18"/>
          <w:szCs w:val="18"/>
        </w:rPr>
        <w:t>10</w:t>
      </w:r>
      <w:r w:rsidR="006D7DBC">
        <w:rPr>
          <w:rFonts w:cs="Arial"/>
          <w:sz w:val="18"/>
          <w:szCs w:val="18"/>
        </w:rPr>
        <w:t>.1</w:t>
      </w:r>
      <w:r w:rsidR="006D7DBC">
        <w:rPr>
          <w:rFonts w:cs="Arial"/>
          <w:sz w:val="18"/>
          <w:szCs w:val="18"/>
        </w:rPr>
        <w:tab/>
      </w:r>
      <w:r w:rsidR="0022571D">
        <w:rPr>
          <w:rFonts w:cs="Arial"/>
        </w:rPr>
        <w:t xml:space="preserve">After a team has pulled the first end of the first match, the team is able to use a substitution. </w:t>
      </w:r>
      <w:r w:rsidR="009F0602">
        <w:rPr>
          <w:rFonts w:cs="Arial"/>
        </w:rPr>
        <w:t>A</w:t>
      </w:r>
      <w:r w:rsidR="00DD56A7" w:rsidRPr="0022571D">
        <w:rPr>
          <w:rFonts w:cs="Arial"/>
        </w:rPr>
        <w:t xml:space="preserve"> substitute may replace any one puller for the duration of the competition</w:t>
      </w:r>
      <w:r w:rsidR="0039738B">
        <w:rPr>
          <w:rFonts w:cs="Arial"/>
        </w:rPr>
        <w:t xml:space="preserve"> (Age restriction of team still applies)</w:t>
      </w:r>
      <w:r w:rsidR="00DD56A7" w:rsidRPr="0022571D">
        <w:rPr>
          <w:rFonts w:cs="Arial"/>
        </w:rPr>
        <w:t>. After the substitution has taken place, no other such changes may occur. Substitution may be used for t</w:t>
      </w:r>
      <w:r w:rsidR="00DD56A7">
        <w:rPr>
          <w:rFonts w:cs="Arial"/>
        </w:rPr>
        <w:t>actical reasons or due to injury.</w:t>
      </w:r>
    </w:p>
    <w:p w:rsidR="00DD56A7" w:rsidRDefault="00DD56A7" w:rsidP="0022571D">
      <w:pPr>
        <w:spacing w:after="0" w:line="240" w:lineRule="auto"/>
        <w:ind w:left="720" w:hanging="360"/>
        <w:jc w:val="both"/>
        <w:rPr>
          <w:rFonts w:cs="Arial"/>
        </w:rPr>
      </w:pPr>
    </w:p>
    <w:p w:rsidR="00DD56A7" w:rsidRDefault="006D0F7E" w:rsidP="0022571D">
      <w:pPr>
        <w:spacing w:after="0" w:line="240" w:lineRule="auto"/>
        <w:ind w:left="720" w:hanging="360"/>
        <w:jc w:val="both"/>
        <w:rPr>
          <w:rFonts w:cs="Arial"/>
        </w:rPr>
      </w:pPr>
      <w:r>
        <w:rPr>
          <w:rFonts w:cs="Arial"/>
          <w:sz w:val="18"/>
          <w:szCs w:val="18"/>
        </w:rPr>
        <w:lastRenderedPageBreak/>
        <w:t>10</w:t>
      </w:r>
      <w:r w:rsidR="00DD56A7">
        <w:rPr>
          <w:rFonts w:cs="Arial"/>
          <w:sz w:val="18"/>
          <w:szCs w:val="18"/>
        </w:rPr>
        <w:t>.2</w:t>
      </w:r>
      <w:r w:rsidR="00DD56A7">
        <w:rPr>
          <w:rFonts w:cs="Arial"/>
        </w:rPr>
        <w:tab/>
        <w:t>The substitute must have been signed in with the team at weigh in and have been stamped with a mark.</w:t>
      </w:r>
      <w:r w:rsidR="00743D4B">
        <w:t xml:space="preserve"> </w:t>
      </w:r>
      <w:r w:rsidR="00743D4B" w:rsidRPr="00743D4B">
        <w:rPr>
          <w:rFonts w:cs="Arial"/>
          <w:b/>
        </w:rPr>
        <w:t>All substitutes must have been eligible</w:t>
      </w:r>
      <w:r w:rsidR="00743D4B">
        <w:rPr>
          <w:rFonts w:cs="Arial"/>
          <w:b/>
        </w:rPr>
        <w:t xml:space="preserve"> to compete in the County Final</w:t>
      </w:r>
      <w:r w:rsidR="00743D4B" w:rsidRPr="00743D4B">
        <w:rPr>
          <w:rFonts w:cs="Arial"/>
        </w:rPr>
        <w:t>; and produced</w:t>
      </w:r>
      <w:r w:rsidR="00743D4B">
        <w:rPr>
          <w:rFonts w:cs="Arial"/>
          <w:b/>
        </w:rPr>
        <w:t xml:space="preserve"> </w:t>
      </w:r>
      <w:r w:rsidR="00743D4B">
        <w:rPr>
          <w:rFonts w:cs="Arial"/>
        </w:rPr>
        <w:t xml:space="preserve">their current, </w:t>
      </w:r>
      <w:r w:rsidR="00743D4B" w:rsidRPr="00743D4B">
        <w:rPr>
          <w:rFonts w:cs="Arial"/>
        </w:rPr>
        <w:t>signed Membership Card, with suitable photograph, or a fine of £20 will be imposed for non-production.</w:t>
      </w:r>
    </w:p>
    <w:p w:rsidR="000A0F32" w:rsidRDefault="000A0F32" w:rsidP="0022571D">
      <w:pPr>
        <w:spacing w:after="0" w:line="240" w:lineRule="auto"/>
        <w:ind w:left="720" w:hanging="360"/>
        <w:jc w:val="both"/>
        <w:rPr>
          <w:rFonts w:cs="Arial"/>
        </w:rPr>
      </w:pPr>
    </w:p>
    <w:p w:rsidR="0022571D" w:rsidRPr="001807B8" w:rsidRDefault="006D0F7E" w:rsidP="000A0F32">
      <w:pPr>
        <w:spacing w:after="0" w:line="240" w:lineRule="auto"/>
        <w:ind w:left="720" w:hanging="360"/>
        <w:jc w:val="both"/>
        <w:rPr>
          <w:rFonts w:cs="Arial"/>
        </w:rPr>
      </w:pPr>
      <w:r>
        <w:rPr>
          <w:rFonts w:cs="Arial"/>
          <w:sz w:val="18"/>
          <w:szCs w:val="18"/>
        </w:rPr>
        <w:t>10</w:t>
      </w:r>
      <w:r w:rsidR="000A0F32" w:rsidRPr="000A0F32">
        <w:rPr>
          <w:rFonts w:cs="Arial"/>
          <w:sz w:val="18"/>
          <w:szCs w:val="18"/>
        </w:rPr>
        <w:t>.3</w:t>
      </w:r>
      <w:r w:rsidR="000A0F32" w:rsidRPr="000A0F32">
        <w:rPr>
          <w:rFonts w:cs="Arial"/>
          <w:sz w:val="18"/>
          <w:szCs w:val="18"/>
        </w:rPr>
        <w:tab/>
      </w:r>
      <w:r w:rsidR="000A0F32" w:rsidRPr="000A0F32">
        <w:rPr>
          <w:rFonts w:cs="Arial"/>
        </w:rPr>
        <w:t>At the</w:t>
      </w:r>
      <w:r w:rsidR="000A0F32">
        <w:rPr>
          <w:rFonts w:cs="Arial"/>
        </w:rPr>
        <w:t xml:space="preserve"> time of substitution; b</w:t>
      </w:r>
      <w:r w:rsidR="0022571D" w:rsidRPr="0022571D">
        <w:rPr>
          <w:rFonts w:cs="Arial"/>
        </w:rPr>
        <w:t>oth, the puller to be replaced and the substitute, must report in full pulling outfit, (shirts, shorts, stockings a</w:t>
      </w:r>
      <w:r w:rsidR="000A0F32">
        <w:rPr>
          <w:rFonts w:cs="Arial"/>
        </w:rPr>
        <w:t>nd footwear) to the Chief Judge/Chief Steward who may designate an of</w:t>
      </w:r>
      <w:r w:rsidR="0022571D" w:rsidRPr="0022571D">
        <w:rPr>
          <w:rFonts w:cs="Arial"/>
        </w:rPr>
        <w:t xml:space="preserve">ficial to deal with the substitutes. A </w:t>
      </w:r>
      <w:r w:rsidR="000A0F32">
        <w:rPr>
          <w:rFonts w:cs="Arial"/>
        </w:rPr>
        <w:t>small (bathroom type) scale must</w:t>
      </w:r>
      <w:r w:rsidR="0022571D" w:rsidRPr="0022571D">
        <w:rPr>
          <w:rFonts w:cs="Arial"/>
        </w:rPr>
        <w:t xml:space="preserve"> be available at the pulling area, (in a suitable place, on solid surface), to determine the weight difference between the two pullers.  The substitute puller must be of equal weight or less than the puller he/she replaces. Directly after the change, the Chief Judge or designated official shall cancel the stamp or marking of the replaced puller, and indicate </w:t>
      </w:r>
      <w:r w:rsidR="000A0F32">
        <w:rPr>
          <w:rFonts w:cs="Arial"/>
        </w:rPr>
        <w:t>a similar marking on the substi</w:t>
      </w:r>
      <w:r w:rsidR="0022571D" w:rsidRPr="0022571D">
        <w:rPr>
          <w:rFonts w:cs="Arial"/>
        </w:rPr>
        <w:t xml:space="preserve">tute, with an indelible marker. </w:t>
      </w:r>
      <w:r w:rsidR="000A0F32">
        <w:rPr>
          <w:rFonts w:cs="Arial"/>
        </w:rPr>
        <w:t>This change shall then be recorded.</w:t>
      </w:r>
    </w:p>
    <w:p w:rsidR="007219CD" w:rsidRPr="00F15CF6" w:rsidRDefault="007219CD" w:rsidP="00BF37B7">
      <w:pPr>
        <w:spacing w:after="0" w:line="240" w:lineRule="auto"/>
        <w:jc w:val="both"/>
        <w:rPr>
          <w:rFonts w:cs="Arial"/>
          <w:sz w:val="18"/>
          <w:szCs w:val="18"/>
          <w:lang w:eastAsia="en-GB"/>
        </w:rPr>
      </w:pPr>
    </w:p>
    <w:p w:rsidR="00BF37B7" w:rsidRPr="009B3AA3" w:rsidRDefault="00BF37B7" w:rsidP="00BF37B7">
      <w:pPr>
        <w:numPr>
          <w:ilvl w:val="0"/>
          <w:numId w:val="12"/>
        </w:numPr>
        <w:spacing w:after="0" w:line="240" w:lineRule="auto"/>
        <w:jc w:val="both"/>
        <w:rPr>
          <w:rFonts w:cs="Arial"/>
          <w:b/>
        </w:rPr>
      </w:pPr>
      <w:r w:rsidRPr="009B3AA3">
        <w:rPr>
          <w:rFonts w:cs="Arial"/>
          <w:b/>
        </w:rPr>
        <w:t>TECHNICALITIES</w:t>
      </w:r>
    </w:p>
    <w:p w:rsidR="00B831BD" w:rsidRDefault="00876E75" w:rsidP="009B3AA3">
      <w:pPr>
        <w:numPr>
          <w:ilvl w:val="1"/>
          <w:numId w:val="32"/>
        </w:numPr>
        <w:spacing w:after="0" w:line="240" w:lineRule="auto"/>
        <w:jc w:val="both"/>
        <w:rPr>
          <w:rFonts w:cs="Arial"/>
        </w:rPr>
      </w:pPr>
      <w:r w:rsidRPr="00BF37B7">
        <w:rPr>
          <w:rFonts w:cs="Arial"/>
        </w:rPr>
        <w:t>DRESS</w:t>
      </w:r>
      <w:r w:rsidR="00BF37B7">
        <w:rPr>
          <w:rFonts w:cs="Arial"/>
        </w:rPr>
        <w:t xml:space="preserve"> - </w:t>
      </w:r>
      <w:r w:rsidRPr="001C029A">
        <w:rPr>
          <w:rFonts w:cs="Arial"/>
        </w:rPr>
        <w:t>In the National Final, all competitors must be suitably dressed</w:t>
      </w:r>
      <w:r w:rsidR="00C97954">
        <w:rPr>
          <w:rFonts w:cs="Arial"/>
        </w:rPr>
        <w:t>, in the</w:t>
      </w:r>
      <w:r w:rsidR="00BF37B7">
        <w:rPr>
          <w:rFonts w:cs="Arial"/>
        </w:rPr>
        <w:t xml:space="preserve"> same team colours.</w:t>
      </w:r>
    </w:p>
    <w:p w:rsidR="00B831BD" w:rsidRDefault="00B831BD" w:rsidP="00B831BD">
      <w:pPr>
        <w:spacing w:after="0" w:line="240" w:lineRule="auto"/>
        <w:ind w:left="792"/>
        <w:jc w:val="both"/>
        <w:rPr>
          <w:rFonts w:cs="Arial"/>
        </w:rPr>
      </w:pPr>
    </w:p>
    <w:p w:rsidR="00FE5FE1" w:rsidRDefault="009B3AA3" w:rsidP="009B3AA3">
      <w:pPr>
        <w:spacing w:after="0" w:line="240" w:lineRule="auto"/>
        <w:ind w:left="360"/>
        <w:jc w:val="both"/>
      </w:pPr>
      <w:r w:rsidRPr="009B3AA3">
        <w:rPr>
          <w:rFonts w:cs="Arial"/>
          <w:bCs/>
          <w:iCs/>
          <w:sz w:val="18"/>
          <w:szCs w:val="18"/>
        </w:rPr>
        <w:t>11.2</w:t>
      </w:r>
      <w:r>
        <w:rPr>
          <w:rFonts w:cs="Arial"/>
          <w:bCs/>
          <w:iCs/>
        </w:rPr>
        <w:tab/>
      </w:r>
      <w:r w:rsidR="00876E75" w:rsidRPr="00BF37B7">
        <w:rPr>
          <w:rFonts w:cs="Arial"/>
          <w:bCs/>
          <w:iCs/>
        </w:rPr>
        <w:t>BOOTS AND SHOES</w:t>
      </w:r>
      <w:r w:rsidR="00876E75" w:rsidRPr="00B831BD">
        <w:rPr>
          <w:rFonts w:cs="Arial"/>
          <w:b/>
          <w:bCs/>
          <w:iCs/>
        </w:rPr>
        <w:t xml:space="preserve"> </w:t>
      </w:r>
      <w:r w:rsidR="00876E75" w:rsidRPr="00FE5FE1">
        <w:rPr>
          <w:rFonts w:cs="Arial"/>
          <w:bCs/>
          <w:iCs/>
        </w:rPr>
        <w:t>–</w:t>
      </w:r>
      <w:r w:rsidR="00876E75" w:rsidRPr="00FE5FE1">
        <w:rPr>
          <w:rFonts w:cs="Arial"/>
          <w:iCs/>
        </w:rPr>
        <w:t xml:space="preserve"> </w:t>
      </w:r>
      <w:r w:rsidR="00876E75" w:rsidRPr="00FE5FE1">
        <w:rPr>
          <w:rFonts w:cs="Arial"/>
          <w:bCs/>
          <w:iCs/>
        </w:rPr>
        <w:t>Competitors’ boots must not be “faked” in any way, i.e. THE SOLE</w:t>
      </w:r>
      <w:r w:rsidR="00876E75" w:rsidRPr="00B831BD">
        <w:rPr>
          <w:rFonts w:cs="Arial"/>
          <w:b/>
          <w:bCs/>
          <w:iCs/>
        </w:rPr>
        <w:t xml:space="preserve"> </w:t>
      </w:r>
      <w:r w:rsidR="00876E75" w:rsidRPr="001C029A">
        <w:t xml:space="preserve">HEEL AND SIDE OF </w:t>
      </w:r>
      <w:r w:rsidR="00FE5FE1">
        <w:t xml:space="preserve">THE </w:t>
      </w:r>
    </w:p>
    <w:p w:rsidR="00B831BD" w:rsidRPr="0003441C" w:rsidRDefault="00876E75" w:rsidP="00FE5FE1">
      <w:pPr>
        <w:spacing w:after="0" w:line="240" w:lineRule="auto"/>
        <w:ind w:left="720"/>
        <w:jc w:val="both"/>
        <w:rPr>
          <w:rFonts w:cs="Arial"/>
        </w:rPr>
      </w:pPr>
      <w:r w:rsidRPr="001C029A">
        <w:t>HEEL SHALL BE PERFECTLY FLUSH – THIS MEANS THE SOLES MUST BE SMOOTH.  No metal toecaps or metal toe-plates are permitted.  Metal heel tips that are flush on the side and the bottom of the heel are permitted – this means that tips on the bottom of the heel must be smooth.  If teams do not adhere to this they will be disqualified.  See example below:</w:t>
      </w:r>
    </w:p>
    <w:p w:rsidR="00B831BD" w:rsidRPr="00F15CF6" w:rsidRDefault="000422EB" w:rsidP="00F15CF6">
      <w:pPr>
        <w:spacing w:after="0" w:line="240" w:lineRule="auto"/>
        <w:jc w:val="center"/>
        <w:rPr>
          <w:rFonts w:cs="Arial"/>
          <w:iCs/>
        </w:rPr>
      </w:pPr>
      <w:r>
        <w:rPr>
          <w:rFonts w:cs="Arial"/>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Tug of War Boots" style="width:304.5pt;height:69pt;visibility:visible">
            <v:imagedata r:id="rId9" o:title="Tug of War Boots" croptop="6019f" cropbottom="13375f"/>
          </v:shape>
        </w:pict>
      </w:r>
    </w:p>
    <w:p w:rsidR="00FE5FE1" w:rsidRDefault="009B3AA3" w:rsidP="009B3AA3">
      <w:pPr>
        <w:spacing w:after="0" w:line="240" w:lineRule="auto"/>
        <w:ind w:left="360"/>
        <w:jc w:val="both"/>
        <w:rPr>
          <w:rFonts w:cs="Arial"/>
        </w:rPr>
      </w:pPr>
      <w:r w:rsidRPr="009B3AA3">
        <w:rPr>
          <w:rFonts w:cs="Arial"/>
          <w:sz w:val="18"/>
          <w:szCs w:val="18"/>
        </w:rPr>
        <w:t>11.3</w:t>
      </w:r>
      <w:r>
        <w:rPr>
          <w:rFonts w:cs="Arial"/>
        </w:rPr>
        <w:tab/>
      </w:r>
      <w:r w:rsidR="00876E75" w:rsidRPr="00FE5FE1">
        <w:rPr>
          <w:rFonts w:cs="Arial"/>
        </w:rPr>
        <w:t>ROPE</w:t>
      </w:r>
      <w:r w:rsidR="00FE5FE1">
        <w:rPr>
          <w:rFonts w:cs="Arial"/>
        </w:rPr>
        <w:t xml:space="preserve"> - </w:t>
      </w:r>
      <w:r w:rsidR="00876E75" w:rsidRPr="001C029A">
        <w:rPr>
          <w:rFonts w:cs="Arial"/>
        </w:rPr>
        <w:t>The rope shall not be less than 4” and not mo</w:t>
      </w:r>
      <w:r w:rsidR="00F15CF6">
        <w:rPr>
          <w:rFonts w:cs="Arial"/>
        </w:rPr>
        <w:t>re than 5” in circumference (10cm minimum, 12½</w:t>
      </w:r>
      <w:r w:rsidR="00876E75" w:rsidRPr="001C029A">
        <w:rPr>
          <w:rFonts w:cs="Arial"/>
        </w:rPr>
        <w:t xml:space="preserve">cm </w:t>
      </w:r>
    </w:p>
    <w:p w:rsidR="00B831BD" w:rsidRDefault="00876E75" w:rsidP="00FE5FE1">
      <w:pPr>
        <w:spacing w:after="0" w:line="240" w:lineRule="auto"/>
        <w:ind w:left="720"/>
        <w:jc w:val="both"/>
        <w:rPr>
          <w:rFonts w:cs="Arial"/>
        </w:rPr>
      </w:pPr>
      <w:r w:rsidRPr="00B831BD">
        <w:rPr>
          <w:rFonts w:cs="Arial"/>
        </w:rPr>
        <w:t>maximum) without knots or other holding for the hands and the minim</w:t>
      </w:r>
      <w:r w:rsidR="009B3AA3">
        <w:rPr>
          <w:rFonts w:cs="Arial"/>
        </w:rPr>
        <w:t>um length not less than 35 metres</w:t>
      </w:r>
      <w:r w:rsidRPr="00B831BD">
        <w:rPr>
          <w:rFonts w:cs="Arial"/>
        </w:rPr>
        <w:t>.</w:t>
      </w:r>
    </w:p>
    <w:p w:rsidR="00FE5FE1" w:rsidRDefault="00FE5FE1" w:rsidP="00FE5FE1">
      <w:pPr>
        <w:spacing w:after="0" w:line="240" w:lineRule="auto"/>
        <w:jc w:val="both"/>
        <w:rPr>
          <w:rFonts w:cs="Arial"/>
        </w:rPr>
      </w:pPr>
    </w:p>
    <w:p w:rsidR="00B831BD" w:rsidRPr="00FE5FE1" w:rsidRDefault="009B3AA3" w:rsidP="009B3AA3">
      <w:pPr>
        <w:spacing w:after="0" w:line="240" w:lineRule="auto"/>
        <w:ind w:left="360"/>
        <w:jc w:val="both"/>
        <w:rPr>
          <w:rFonts w:cs="Arial"/>
        </w:rPr>
      </w:pPr>
      <w:r w:rsidRPr="009B3AA3">
        <w:rPr>
          <w:rFonts w:cs="Arial"/>
          <w:sz w:val="18"/>
          <w:szCs w:val="18"/>
        </w:rPr>
        <w:t>11.4</w:t>
      </w:r>
      <w:r>
        <w:rPr>
          <w:rFonts w:cs="Arial"/>
        </w:rPr>
        <w:tab/>
      </w:r>
      <w:r w:rsidR="00FE5FE1">
        <w:rPr>
          <w:rFonts w:cs="Arial"/>
        </w:rPr>
        <w:t xml:space="preserve">ROPE MARKINGS - </w:t>
      </w:r>
      <w:r w:rsidR="00876E75" w:rsidRPr="00FE5FE1">
        <w:rPr>
          <w:rFonts w:cs="Arial"/>
        </w:rPr>
        <w:t xml:space="preserve">Five tapes or markings shall be </w:t>
      </w:r>
      <w:r w:rsidR="00F15CF6">
        <w:rPr>
          <w:rFonts w:cs="Arial"/>
        </w:rPr>
        <w:t>affixed to the rope as follows:</w:t>
      </w:r>
    </w:p>
    <w:p w:rsidR="00B831BD" w:rsidRDefault="00876E75" w:rsidP="001F5DB7">
      <w:pPr>
        <w:numPr>
          <w:ilvl w:val="2"/>
          <w:numId w:val="30"/>
        </w:numPr>
        <w:spacing w:after="0" w:line="240" w:lineRule="auto"/>
        <w:ind w:left="1418" w:hanging="284"/>
        <w:jc w:val="both"/>
        <w:rPr>
          <w:rFonts w:cs="Arial"/>
        </w:rPr>
      </w:pPr>
      <w:r w:rsidRPr="00B831BD">
        <w:rPr>
          <w:rFonts w:cs="Arial"/>
        </w:rPr>
        <w:t xml:space="preserve">A red tape or marking at the centre of the rope which will be level with </w:t>
      </w:r>
      <w:r w:rsidR="001F5DB7">
        <w:rPr>
          <w:rFonts w:cs="Arial"/>
        </w:rPr>
        <w:t xml:space="preserve">the ground mark at the start of </w:t>
      </w:r>
      <w:r w:rsidRPr="00B831BD">
        <w:rPr>
          <w:rFonts w:cs="Arial"/>
        </w:rPr>
        <w:t xml:space="preserve">every pull. </w:t>
      </w:r>
    </w:p>
    <w:p w:rsidR="00B831BD" w:rsidRDefault="00876E75" w:rsidP="001F5DB7">
      <w:pPr>
        <w:numPr>
          <w:ilvl w:val="2"/>
          <w:numId w:val="30"/>
        </w:numPr>
        <w:spacing w:after="0" w:line="240" w:lineRule="auto"/>
        <w:ind w:hanging="1026"/>
        <w:jc w:val="both"/>
        <w:rPr>
          <w:rFonts w:cs="Arial"/>
        </w:rPr>
      </w:pPr>
      <w:r w:rsidRPr="00FE5FE1">
        <w:rPr>
          <w:rFonts w:cs="Arial"/>
        </w:rPr>
        <w:t>Two white tapes or markings each 4 metres either side of the red centre tape or marking</w:t>
      </w:r>
      <w:r w:rsidR="00F15CF6">
        <w:rPr>
          <w:rFonts w:cs="Arial"/>
        </w:rPr>
        <w:t>.</w:t>
      </w:r>
    </w:p>
    <w:p w:rsidR="00B831BD" w:rsidRPr="001F5DB7" w:rsidRDefault="00876E75" w:rsidP="001F5DB7">
      <w:pPr>
        <w:numPr>
          <w:ilvl w:val="2"/>
          <w:numId w:val="30"/>
        </w:numPr>
        <w:spacing w:after="0" w:line="240" w:lineRule="auto"/>
        <w:ind w:hanging="1026"/>
        <w:jc w:val="both"/>
        <w:rPr>
          <w:rFonts w:cs="Arial"/>
        </w:rPr>
      </w:pPr>
      <w:r w:rsidRPr="00FE5FE1">
        <w:rPr>
          <w:rFonts w:cs="Arial"/>
        </w:rPr>
        <w:t xml:space="preserve">Two blue tapes or markings each 5 metres either side of the red centre tape or marking.  </w:t>
      </w:r>
    </w:p>
    <w:p w:rsidR="00B831BD" w:rsidRPr="001F5DB7" w:rsidRDefault="00876E75" w:rsidP="001F5DB7">
      <w:pPr>
        <w:numPr>
          <w:ilvl w:val="2"/>
          <w:numId w:val="30"/>
        </w:numPr>
        <w:spacing w:after="0" w:line="240" w:lineRule="auto"/>
        <w:ind w:hanging="1026"/>
        <w:jc w:val="both"/>
        <w:rPr>
          <w:rFonts w:cs="Arial"/>
        </w:rPr>
      </w:pPr>
      <w:r w:rsidRPr="00B831BD">
        <w:rPr>
          <w:rFonts w:cs="Arial"/>
        </w:rPr>
        <w:t>The first puller in each team shall grip the rope within 30 cm of these outer blue tapes or markings.</w:t>
      </w:r>
    </w:p>
    <w:p w:rsidR="00876E75" w:rsidRPr="00B831BD" w:rsidRDefault="00876E75" w:rsidP="00F15CF6">
      <w:pPr>
        <w:numPr>
          <w:ilvl w:val="2"/>
          <w:numId w:val="30"/>
        </w:numPr>
        <w:spacing w:after="0" w:line="240" w:lineRule="auto"/>
        <w:ind w:left="1418" w:hanging="284"/>
        <w:jc w:val="both"/>
        <w:rPr>
          <w:rFonts w:cs="Arial"/>
        </w:rPr>
      </w:pPr>
      <w:r w:rsidRPr="00B831BD">
        <w:rPr>
          <w:rFonts w:cs="Arial"/>
        </w:rPr>
        <w:t>The white and two outer coloured markings shall be capable of easy adjus</w:t>
      </w:r>
      <w:r w:rsidR="00F15CF6">
        <w:rPr>
          <w:rFonts w:cs="Arial"/>
        </w:rPr>
        <w:t xml:space="preserve">tment by the Judge in the event </w:t>
      </w:r>
      <w:r w:rsidRPr="00B831BD">
        <w:rPr>
          <w:rFonts w:cs="Arial"/>
        </w:rPr>
        <w:t>of the rope shrinking or stretching.</w:t>
      </w:r>
    </w:p>
    <w:p w:rsidR="00876E75" w:rsidRPr="001C029A" w:rsidRDefault="00876E75" w:rsidP="00B831BD">
      <w:pPr>
        <w:spacing w:after="0" w:line="240" w:lineRule="auto"/>
        <w:ind w:left="720" w:hanging="720"/>
        <w:jc w:val="both"/>
        <w:rPr>
          <w:rFonts w:cs="Arial"/>
        </w:rPr>
      </w:pPr>
    </w:p>
    <w:p w:rsidR="00876E75" w:rsidRPr="00FE5FE1" w:rsidRDefault="00F10E2B" w:rsidP="00F10E2B">
      <w:pPr>
        <w:spacing w:after="0" w:line="240" w:lineRule="auto"/>
        <w:ind w:left="720" w:hanging="360"/>
        <w:jc w:val="both"/>
        <w:rPr>
          <w:rFonts w:cs="Arial"/>
        </w:rPr>
      </w:pPr>
      <w:r w:rsidRPr="00F10E2B">
        <w:rPr>
          <w:rFonts w:cs="Arial"/>
          <w:sz w:val="18"/>
          <w:szCs w:val="18"/>
        </w:rPr>
        <w:t>11.5</w:t>
      </w:r>
      <w:r>
        <w:rPr>
          <w:rFonts w:cs="Arial"/>
        </w:rPr>
        <w:tab/>
      </w:r>
      <w:r w:rsidR="00876E75" w:rsidRPr="00FE5FE1">
        <w:rPr>
          <w:rFonts w:cs="Arial"/>
        </w:rPr>
        <w:t>GROUND MARKINGS</w:t>
      </w:r>
      <w:r w:rsidR="00FE5FE1">
        <w:rPr>
          <w:rFonts w:cs="Arial"/>
        </w:rPr>
        <w:t xml:space="preserve"> - </w:t>
      </w:r>
      <w:r w:rsidR="00876E75" w:rsidRPr="00FE5FE1">
        <w:rPr>
          <w:rFonts w:cs="Arial"/>
        </w:rPr>
        <w:t>One line shall be marked on the ground at right angles to where the centre of the rope will be at the start of the competitions.</w:t>
      </w:r>
    </w:p>
    <w:p w:rsidR="00876E75" w:rsidRPr="001C029A" w:rsidRDefault="00876E75" w:rsidP="00B831BD">
      <w:pPr>
        <w:spacing w:after="0" w:line="240" w:lineRule="auto"/>
        <w:ind w:left="720" w:hanging="720"/>
        <w:jc w:val="both"/>
        <w:rPr>
          <w:rFonts w:cs="Arial"/>
        </w:rPr>
      </w:pPr>
    </w:p>
    <w:p w:rsidR="00876E75" w:rsidRPr="00FE5FE1" w:rsidRDefault="00003F22" w:rsidP="00003F22">
      <w:pPr>
        <w:spacing w:after="0" w:line="240" w:lineRule="auto"/>
        <w:ind w:left="720" w:hanging="360"/>
        <w:jc w:val="both"/>
        <w:rPr>
          <w:rFonts w:cs="Arial"/>
        </w:rPr>
      </w:pPr>
      <w:r w:rsidRPr="00003F22">
        <w:rPr>
          <w:rFonts w:cs="Arial"/>
          <w:sz w:val="18"/>
          <w:szCs w:val="18"/>
        </w:rPr>
        <w:t>11.6</w:t>
      </w:r>
      <w:r>
        <w:rPr>
          <w:rFonts w:cs="Arial"/>
          <w:sz w:val="18"/>
          <w:szCs w:val="18"/>
        </w:rPr>
        <w:tab/>
      </w:r>
      <w:r w:rsidR="00876E75" w:rsidRPr="00FE5FE1">
        <w:rPr>
          <w:rFonts w:cs="Arial"/>
        </w:rPr>
        <w:t>KNOTS OR LOOPS</w:t>
      </w:r>
      <w:r w:rsidR="00FE5FE1">
        <w:rPr>
          <w:rFonts w:cs="Arial"/>
        </w:rPr>
        <w:t xml:space="preserve"> - </w:t>
      </w:r>
      <w:r w:rsidR="00876E75" w:rsidRPr="00FE5FE1">
        <w:rPr>
          <w:rFonts w:cs="Arial"/>
        </w:rPr>
        <w:t>No knots or loops may be made in the rope nor may it be locked across any part of the body by any member of a team.  Crossing the rope over itself constitutes a loop.</w:t>
      </w:r>
    </w:p>
    <w:p w:rsidR="00876E75" w:rsidRPr="001C029A" w:rsidRDefault="00876E75" w:rsidP="00B831BD">
      <w:pPr>
        <w:spacing w:after="0" w:line="240" w:lineRule="auto"/>
        <w:ind w:left="720" w:hanging="720"/>
        <w:jc w:val="both"/>
        <w:rPr>
          <w:rFonts w:cs="Arial"/>
        </w:rPr>
      </w:pPr>
    </w:p>
    <w:p w:rsidR="00876E75" w:rsidRPr="00FE5FE1" w:rsidRDefault="00003F22" w:rsidP="00003F22">
      <w:pPr>
        <w:spacing w:after="0" w:line="240" w:lineRule="auto"/>
        <w:ind w:left="720" w:hanging="360"/>
        <w:jc w:val="both"/>
        <w:rPr>
          <w:rFonts w:cs="Arial"/>
        </w:rPr>
      </w:pPr>
      <w:r w:rsidRPr="00003F22">
        <w:rPr>
          <w:rFonts w:cs="Arial"/>
          <w:sz w:val="18"/>
          <w:szCs w:val="18"/>
        </w:rPr>
        <w:t>11.7</w:t>
      </w:r>
      <w:r>
        <w:rPr>
          <w:rFonts w:cs="Arial"/>
        </w:rPr>
        <w:tab/>
      </w:r>
      <w:r w:rsidR="00876E75" w:rsidRPr="00FE5FE1">
        <w:rPr>
          <w:rFonts w:cs="Arial"/>
        </w:rPr>
        <w:t>LOCKS</w:t>
      </w:r>
      <w:r w:rsidR="00FE5FE1">
        <w:rPr>
          <w:rFonts w:cs="Arial"/>
        </w:rPr>
        <w:t xml:space="preserve"> - </w:t>
      </w:r>
      <w:r w:rsidR="00876E75" w:rsidRPr="00FE5FE1">
        <w:rPr>
          <w:rFonts w:cs="Arial"/>
        </w:rPr>
        <w:t>From the start the rope shall be taut.  Every pulling member shall hold the rope with both hands by the ordinary grip and the rope shall pass under the armpit.  Any other hold, which prevents the free movement of the rope, is a lock and is an infringement of the Rules.</w:t>
      </w:r>
    </w:p>
    <w:p w:rsidR="007F189A" w:rsidRPr="001C029A" w:rsidRDefault="007F189A" w:rsidP="00F15CF6">
      <w:pPr>
        <w:spacing w:after="0" w:line="240" w:lineRule="auto"/>
        <w:jc w:val="both"/>
        <w:rPr>
          <w:rFonts w:cs="Arial"/>
        </w:rPr>
      </w:pPr>
    </w:p>
    <w:p w:rsidR="00876E75" w:rsidRPr="007F189A" w:rsidRDefault="00003F22" w:rsidP="00003F22">
      <w:pPr>
        <w:spacing w:after="0" w:line="240" w:lineRule="auto"/>
        <w:ind w:left="720" w:hanging="360"/>
        <w:jc w:val="both"/>
        <w:rPr>
          <w:rFonts w:cs="Arial"/>
        </w:rPr>
      </w:pPr>
      <w:r w:rsidRPr="00003F22">
        <w:rPr>
          <w:rFonts w:cs="Arial"/>
          <w:sz w:val="18"/>
          <w:szCs w:val="18"/>
        </w:rPr>
        <w:t>11.8</w:t>
      </w:r>
      <w:r>
        <w:rPr>
          <w:rFonts w:cs="Arial"/>
        </w:rPr>
        <w:tab/>
      </w:r>
      <w:r w:rsidR="00876E75" w:rsidRPr="00FE5FE1">
        <w:rPr>
          <w:rFonts w:cs="Arial"/>
        </w:rPr>
        <w:t>ANCHOR-MAN’S GRIP</w:t>
      </w:r>
      <w:r w:rsidR="00FE5FE1">
        <w:rPr>
          <w:rFonts w:cs="Arial"/>
        </w:rPr>
        <w:t xml:space="preserve"> - </w:t>
      </w:r>
      <w:r w:rsidR="00876E75" w:rsidRPr="00FE5FE1">
        <w:rPr>
          <w:rFonts w:cs="Arial"/>
        </w:rPr>
        <w:t>Upon taking up position the anchorman will place the rope around his/her body</w:t>
      </w:r>
      <w:r w:rsidR="00FE5FE1">
        <w:rPr>
          <w:rFonts w:cs="Arial"/>
        </w:rPr>
        <w:t xml:space="preserve"> in the approved manner</w:t>
      </w:r>
      <w:r>
        <w:rPr>
          <w:rFonts w:cs="Arial"/>
        </w:rPr>
        <w:t xml:space="preserve">. </w:t>
      </w:r>
      <w:r w:rsidR="00C330E2">
        <w:rPr>
          <w:rFonts w:cs="Arial"/>
        </w:rPr>
        <w:t>I.e</w:t>
      </w:r>
      <w:r w:rsidR="007F189A">
        <w:rPr>
          <w:rFonts w:cs="Arial"/>
        </w:rPr>
        <w:t xml:space="preserve">. </w:t>
      </w:r>
      <w:r w:rsidR="000C74ED" w:rsidRPr="007F189A">
        <w:rPr>
          <w:rFonts w:cs="Arial"/>
        </w:rPr>
        <w:t>The</w:t>
      </w:r>
      <w:r w:rsidR="00876E75" w:rsidRPr="007F189A">
        <w:rPr>
          <w:rFonts w:cs="Arial"/>
        </w:rPr>
        <w:t xml:space="preserve"> rope will pass under one armpit</w:t>
      </w:r>
      <w:r>
        <w:rPr>
          <w:rFonts w:cs="Arial"/>
        </w:rPr>
        <w:t>,</w:t>
      </w:r>
      <w:r w:rsidR="00876E75" w:rsidRPr="007F189A">
        <w:rPr>
          <w:rFonts w:cs="Arial"/>
        </w:rPr>
        <w:t xml:space="preserve"> diagonally across the back and over the opposite shoulder from rear to front.  The remaining rope shall pass in a backward and outward direction and the slack shall run free.  He/she shall grip the standing part of the rope with both arms extended forward.</w:t>
      </w:r>
    </w:p>
    <w:p w:rsidR="00876E75" w:rsidRPr="001C029A" w:rsidRDefault="00876E75" w:rsidP="00B831BD">
      <w:pPr>
        <w:spacing w:after="0" w:line="240" w:lineRule="auto"/>
        <w:ind w:left="720" w:hanging="720"/>
        <w:jc w:val="both"/>
        <w:rPr>
          <w:rFonts w:cs="Arial"/>
        </w:rPr>
      </w:pPr>
    </w:p>
    <w:p w:rsidR="00E0738A" w:rsidRDefault="00003F22" w:rsidP="00003F22">
      <w:pPr>
        <w:spacing w:after="0" w:line="240" w:lineRule="auto"/>
        <w:ind w:left="360"/>
        <w:jc w:val="both"/>
        <w:rPr>
          <w:rFonts w:cs="Arial"/>
        </w:rPr>
      </w:pPr>
      <w:r w:rsidRPr="00003F22">
        <w:rPr>
          <w:rFonts w:cs="Arial"/>
          <w:sz w:val="18"/>
          <w:szCs w:val="18"/>
        </w:rPr>
        <w:t>11.9</w:t>
      </w:r>
      <w:r>
        <w:rPr>
          <w:rFonts w:cs="Arial"/>
        </w:rPr>
        <w:tab/>
      </w:r>
      <w:r w:rsidR="00876E75" w:rsidRPr="003E6766">
        <w:rPr>
          <w:rFonts w:cs="Arial"/>
        </w:rPr>
        <w:t xml:space="preserve">THE START </w:t>
      </w:r>
      <w:r w:rsidR="003E6766">
        <w:rPr>
          <w:rFonts w:cs="Arial"/>
        </w:rPr>
        <w:t>-</w:t>
      </w:r>
      <w:r w:rsidR="0079101B">
        <w:rPr>
          <w:rFonts w:cs="Arial"/>
        </w:rPr>
        <w:t xml:space="preserve"> </w:t>
      </w:r>
      <w:r w:rsidR="00876E75" w:rsidRPr="0079101B">
        <w:rPr>
          <w:rFonts w:cs="Arial"/>
        </w:rPr>
        <w:t>When the Judge has received the sign from the two coaches that all is ready, he shall give the teams</w:t>
      </w:r>
    </w:p>
    <w:p w:rsidR="00B831BD" w:rsidRDefault="00876E75" w:rsidP="00F15CF6">
      <w:pPr>
        <w:spacing w:after="0" w:line="240" w:lineRule="auto"/>
        <w:ind w:firstLine="720"/>
        <w:jc w:val="both"/>
        <w:rPr>
          <w:rFonts w:cs="Arial"/>
        </w:rPr>
      </w:pPr>
      <w:r w:rsidRPr="0079101B">
        <w:rPr>
          <w:rFonts w:cs="Arial"/>
        </w:rPr>
        <w:t>the</w:t>
      </w:r>
      <w:r w:rsidR="00782419" w:rsidRPr="0079101B">
        <w:rPr>
          <w:rFonts w:cs="Arial"/>
        </w:rPr>
        <w:t xml:space="preserve"> </w:t>
      </w:r>
      <w:r w:rsidR="00F15CF6">
        <w:rPr>
          <w:rFonts w:cs="Arial"/>
        </w:rPr>
        <w:t>following verbal commands:</w:t>
      </w:r>
    </w:p>
    <w:p w:rsidR="00B831BD" w:rsidRDefault="00876E75" w:rsidP="00F15CF6">
      <w:pPr>
        <w:spacing w:after="0" w:line="240" w:lineRule="auto"/>
        <w:ind w:left="1440"/>
        <w:jc w:val="both"/>
        <w:rPr>
          <w:rFonts w:cs="Arial"/>
        </w:rPr>
      </w:pPr>
      <w:r w:rsidRPr="00B831BD">
        <w:rPr>
          <w:rFonts w:cs="Arial"/>
          <w:b/>
        </w:rPr>
        <w:lastRenderedPageBreak/>
        <w:t>‘Pick up the Rope’</w:t>
      </w:r>
      <w:r w:rsidRPr="00B831BD">
        <w:rPr>
          <w:rFonts w:cs="Arial"/>
        </w:rPr>
        <w:t xml:space="preserve"> - at the same time extending his arms forward and horizontally.  The rope shall be held as defined in paragraphs 16 and 17</w:t>
      </w:r>
      <w:r w:rsidR="003360D2">
        <w:rPr>
          <w:rFonts w:cs="Arial"/>
        </w:rPr>
        <w:t xml:space="preserve"> of the Tug of War Association handbook</w:t>
      </w:r>
      <w:r w:rsidRPr="00B831BD">
        <w:rPr>
          <w:rFonts w:cs="Arial"/>
        </w:rPr>
        <w:t>, the feet being flat on the ground.</w:t>
      </w:r>
    </w:p>
    <w:p w:rsidR="00B831BD" w:rsidRPr="00B831BD" w:rsidRDefault="00B831BD" w:rsidP="00B831BD">
      <w:pPr>
        <w:spacing w:after="0" w:line="240" w:lineRule="auto"/>
        <w:ind w:left="1224"/>
        <w:jc w:val="both"/>
        <w:rPr>
          <w:rFonts w:cs="Arial"/>
        </w:rPr>
      </w:pPr>
    </w:p>
    <w:p w:rsidR="004F7AA2" w:rsidRDefault="00876E75" w:rsidP="00F15CF6">
      <w:pPr>
        <w:spacing w:after="0" w:line="240" w:lineRule="auto"/>
        <w:ind w:left="1440"/>
        <w:jc w:val="both"/>
        <w:rPr>
          <w:rFonts w:cs="Arial"/>
        </w:rPr>
      </w:pPr>
      <w:r w:rsidRPr="00B831BD">
        <w:rPr>
          <w:rFonts w:cs="Arial"/>
          <w:b/>
        </w:rPr>
        <w:t>‘Take the Strain’</w:t>
      </w:r>
      <w:r w:rsidRPr="00B831BD">
        <w:rPr>
          <w:rFonts w:cs="Arial"/>
        </w:rPr>
        <w:t xml:space="preserve"> - at the same time raising both hands above the head (sufficient strain shall be put on the rope to ensure that it is taut and each man may establish one foothold with the heel or side of the boot of the extended foot) - and when the rope is steady with the centre mark over the centre line on the ground - </w:t>
      </w:r>
      <w:r w:rsidRPr="00B831BD">
        <w:rPr>
          <w:rFonts w:cs="Arial"/>
          <w:b/>
        </w:rPr>
        <w:t>PULL</w:t>
      </w:r>
      <w:r w:rsidRPr="00B831BD">
        <w:rPr>
          <w:rFonts w:cs="Arial"/>
        </w:rPr>
        <w:t xml:space="preserve"> - at the same time flinging both arms downwards.</w:t>
      </w:r>
    </w:p>
    <w:p w:rsidR="004F7AA2" w:rsidRDefault="004F7AA2" w:rsidP="004F7AA2">
      <w:pPr>
        <w:pStyle w:val="ListParagraph"/>
        <w:rPr>
          <w:rFonts w:cs="Arial"/>
        </w:rPr>
      </w:pPr>
    </w:p>
    <w:p w:rsidR="00003F22" w:rsidRDefault="00003F22" w:rsidP="00003F22">
      <w:pPr>
        <w:tabs>
          <w:tab w:val="left" w:pos="709"/>
        </w:tabs>
        <w:spacing w:after="0" w:line="240" w:lineRule="auto"/>
        <w:ind w:left="360"/>
        <w:jc w:val="both"/>
        <w:rPr>
          <w:rFonts w:cs="Arial"/>
        </w:rPr>
      </w:pPr>
      <w:r w:rsidRPr="00003F22">
        <w:rPr>
          <w:rFonts w:cs="Arial"/>
          <w:sz w:val="18"/>
          <w:szCs w:val="18"/>
        </w:rPr>
        <w:t>11.10</w:t>
      </w:r>
      <w:r>
        <w:rPr>
          <w:rFonts w:cs="Arial"/>
          <w:sz w:val="18"/>
          <w:szCs w:val="18"/>
        </w:rPr>
        <w:t xml:space="preserve"> </w:t>
      </w:r>
      <w:r w:rsidR="00876E75" w:rsidRPr="004F7AA2">
        <w:rPr>
          <w:rFonts w:cs="Arial"/>
        </w:rPr>
        <w:t>LEAVING GO OF THE ROPE</w:t>
      </w:r>
      <w:r w:rsidR="00E400B8" w:rsidRPr="004F7AA2">
        <w:rPr>
          <w:rFonts w:cs="Arial"/>
        </w:rPr>
        <w:t xml:space="preserve"> - </w:t>
      </w:r>
      <w:r w:rsidR="00876E75" w:rsidRPr="004F7AA2">
        <w:rPr>
          <w:rFonts w:cs="Arial"/>
        </w:rPr>
        <w:t>In the event of both teams leaving go the rope before a side tape has been pulled</w:t>
      </w:r>
      <w:r w:rsidR="00984C69" w:rsidRPr="004F7AA2">
        <w:rPr>
          <w:rFonts w:cs="Arial"/>
        </w:rPr>
        <w:t xml:space="preserve"> </w:t>
      </w:r>
    </w:p>
    <w:p w:rsidR="00876E75" w:rsidRPr="004F7AA2" w:rsidRDefault="00003F22" w:rsidP="00003F22">
      <w:pPr>
        <w:tabs>
          <w:tab w:val="left" w:pos="709"/>
        </w:tabs>
        <w:spacing w:after="0" w:line="240" w:lineRule="auto"/>
        <w:ind w:left="709"/>
        <w:jc w:val="both"/>
        <w:rPr>
          <w:rFonts w:cs="Arial"/>
        </w:rPr>
      </w:pPr>
      <w:r>
        <w:rPr>
          <w:rFonts w:cs="Arial"/>
          <w:sz w:val="18"/>
          <w:szCs w:val="18"/>
        </w:rPr>
        <w:tab/>
      </w:r>
      <w:r w:rsidR="00876E75" w:rsidRPr="004F7AA2">
        <w:rPr>
          <w:rFonts w:cs="Arial"/>
        </w:rPr>
        <w:t>over the side ground farthest from it, ‘</w:t>
      </w:r>
      <w:r w:rsidR="00876E75" w:rsidRPr="004F7AA2">
        <w:rPr>
          <w:rFonts w:cs="Arial"/>
          <w:b/>
        </w:rPr>
        <w:t>No Pull</w:t>
      </w:r>
      <w:r w:rsidR="00876E75" w:rsidRPr="004F7AA2">
        <w:rPr>
          <w:rFonts w:cs="Arial"/>
        </w:rPr>
        <w:t>’ shall be declared and the pull shall not constitute on</w:t>
      </w:r>
      <w:r w:rsidR="00B831BD" w:rsidRPr="004F7AA2">
        <w:rPr>
          <w:rFonts w:cs="Arial"/>
        </w:rPr>
        <w:t xml:space="preserve"> </w:t>
      </w:r>
      <w:r w:rsidR="007F189A" w:rsidRPr="004F7AA2">
        <w:rPr>
          <w:rFonts w:cs="Arial"/>
        </w:rPr>
        <w:t xml:space="preserve">the requisite </w:t>
      </w:r>
      <w:r w:rsidR="00876E75" w:rsidRPr="004F7AA2">
        <w:rPr>
          <w:rFonts w:cs="Arial"/>
        </w:rPr>
        <w:t>on that heat.</w:t>
      </w:r>
    </w:p>
    <w:p w:rsidR="00876E75" w:rsidRPr="001C029A" w:rsidRDefault="00876E75" w:rsidP="00B831BD">
      <w:pPr>
        <w:spacing w:after="0" w:line="240" w:lineRule="auto"/>
        <w:ind w:left="720" w:hanging="720"/>
        <w:jc w:val="both"/>
        <w:rPr>
          <w:rFonts w:cs="Arial"/>
        </w:rPr>
      </w:pPr>
    </w:p>
    <w:p w:rsidR="00876E75" w:rsidRPr="00F15CF6" w:rsidRDefault="00BA0CC8" w:rsidP="00BA0CC8">
      <w:pPr>
        <w:spacing w:after="0" w:line="240" w:lineRule="auto"/>
        <w:ind w:left="360"/>
        <w:jc w:val="both"/>
        <w:rPr>
          <w:rFonts w:cs="Arial"/>
        </w:rPr>
      </w:pPr>
      <w:r w:rsidRPr="00BA0CC8">
        <w:rPr>
          <w:rFonts w:cs="Arial"/>
          <w:sz w:val="18"/>
          <w:szCs w:val="18"/>
        </w:rPr>
        <w:t>11.11</w:t>
      </w:r>
      <w:r>
        <w:rPr>
          <w:rFonts w:cs="Arial"/>
        </w:rPr>
        <w:t xml:space="preserve"> </w:t>
      </w:r>
      <w:r w:rsidR="00876E75" w:rsidRPr="007F189A">
        <w:rPr>
          <w:rFonts w:cs="Arial"/>
        </w:rPr>
        <w:t>WINNING A PULL</w:t>
      </w:r>
      <w:r w:rsidR="007F189A">
        <w:rPr>
          <w:rFonts w:cs="Arial"/>
        </w:rPr>
        <w:t xml:space="preserve"> - </w:t>
      </w:r>
      <w:r w:rsidR="00876E75" w:rsidRPr="00B831BD">
        <w:rPr>
          <w:rFonts w:cs="Arial"/>
        </w:rPr>
        <w:t>A ‘Pull’ shall be won when one of the side markings on the rope is pulled over the centre line.</w:t>
      </w:r>
    </w:p>
    <w:p w:rsidR="007F189A" w:rsidRPr="001C029A" w:rsidRDefault="007F189A" w:rsidP="00B831BD">
      <w:pPr>
        <w:spacing w:after="0" w:line="240" w:lineRule="auto"/>
        <w:ind w:left="720" w:hanging="720"/>
        <w:jc w:val="both"/>
        <w:rPr>
          <w:rFonts w:cs="Arial"/>
        </w:rPr>
      </w:pPr>
    </w:p>
    <w:p w:rsidR="00BA0CC8" w:rsidRDefault="00BA0CC8" w:rsidP="00BA0CC8">
      <w:pPr>
        <w:spacing w:after="0" w:line="240" w:lineRule="auto"/>
        <w:ind w:left="360"/>
        <w:jc w:val="both"/>
        <w:rPr>
          <w:rFonts w:cs="Arial"/>
        </w:rPr>
      </w:pPr>
      <w:r w:rsidRPr="00BA0CC8">
        <w:rPr>
          <w:rFonts w:cs="Arial"/>
          <w:sz w:val="18"/>
        </w:rPr>
        <w:t>11</w:t>
      </w:r>
      <w:r>
        <w:rPr>
          <w:rFonts w:cs="Arial"/>
        </w:rPr>
        <w:t>.</w:t>
      </w:r>
      <w:r w:rsidRPr="00BA0CC8">
        <w:rPr>
          <w:rFonts w:cs="Arial"/>
          <w:sz w:val="18"/>
        </w:rPr>
        <w:t>12</w:t>
      </w:r>
      <w:r>
        <w:rPr>
          <w:rFonts w:cs="Arial"/>
        </w:rPr>
        <w:t xml:space="preserve"> </w:t>
      </w:r>
      <w:r w:rsidR="00876E75" w:rsidRPr="007F189A">
        <w:rPr>
          <w:rFonts w:cs="Arial"/>
        </w:rPr>
        <w:t xml:space="preserve">FINISH A PULL </w:t>
      </w:r>
      <w:r w:rsidR="007F189A">
        <w:rPr>
          <w:rFonts w:cs="Arial"/>
        </w:rPr>
        <w:t xml:space="preserve">- </w:t>
      </w:r>
      <w:r w:rsidR="00876E75" w:rsidRPr="005F12A2">
        <w:rPr>
          <w:rFonts w:cs="Arial"/>
        </w:rPr>
        <w:t xml:space="preserve">The finish of a pull shall be signalled by the Judge blowing a whistle and pointing in the direction </w:t>
      </w:r>
      <w:r>
        <w:rPr>
          <w:rFonts w:cs="Arial"/>
        </w:rPr>
        <w:t xml:space="preserve"> </w:t>
      </w:r>
    </w:p>
    <w:p w:rsidR="00F15CF6" w:rsidRDefault="00876E75" w:rsidP="00BA0CC8">
      <w:pPr>
        <w:spacing w:after="0" w:line="240" w:lineRule="auto"/>
        <w:ind w:left="360" w:firstLine="360"/>
        <w:jc w:val="both"/>
        <w:rPr>
          <w:rFonts w:cs="Arial"/>
        </w:rPr>
      </w:pPr>
      <w:r w:rsidRPr="005F12A2">
        <w:rPr>
          <w:rFonts w:cs="Arial"/>
        </w:rPr>
        <w:t>of the team winning the Pull.</w:t>
      </w:r>
    </w:p>
    <w:p w:rsidR="00F15CF6" w:rsidRDefault="00F15CF6" w:rsidP="00F15CF6">
      <w:pPr>
        <w:spacing w:after="0" w:line="240" w:lineRule="auto"/>
        <w:ind w:left="720"/>
        <w:jc w:val="both"/>
        <w:rPr>
          <w:rFonts w:cs="Arial"/>
        </w:rPr>
      </w:pPr>
    </w:p>
    <w:p w:rsidR="007A36E7" w:rsidRDefault="007A36E7" w:rsidP="007A36E7">
      <w:pPr>
        <w:spacing w:after="0" w:line="240" w:lineRule="auto"/>
        <w:ind w:left="360"/>
        <w:jc w:val="both"/>
        <w:rPr>
          <w:rFonts w:cs="Arial"/>
        </w:rPr>
      </w:pPr>
      <w:r w:rsidRPr="007A36E7">
        <w:rPr>
          <w:rFonts w:cs="Arial"/>
          <w:sz w:val="18"/>
        </w:rPr>
        <w:t xml:space="preserve">11.13 </w:t>
      </w:r>
      <w:r w:rsidR="00876E75" w:rsidRPr="00F15CF6">
        <w:rPr>
          <w:rFonts w:cs="Arial"/>
        </w:rPr>
        <w:t>THE JUDGE</w:t>
      </w:r>
      <w:r w:rsidR="001F5DB7">
        <w:rPr>
          <w:rFonts w:cs="Arial"/>
        </w:rPr>
        <w:t xml:space="preserve"> - </w:t>
      </w:r>
      <w:r w:rsidR="00876E75" w:rsidRPr="001F5DB7">
        <w:rPr>
          <w:rFonts w:cs="Arial"/>
        </w:rPr>
        <w:t>There shall be one Judge who shall have sole control with power to appoint assist</w:t>
      </w:r>
      <w:r w:rsidR="00CF271B" w:rsidRPr="001F5DB7">
        <w:rPr>
          <w:rFonts w:cs="Arial"/>
        </w:rPr>
        <w:t xml:space="preserve">ants.  He shall be </w:t>
      </w:r>
    </w:p>
    <w:p w:rsidR="005F12A2" w:rsidRPr="001F5DB7" w:rsidRDefault="00CF271B" w:rsidP="007A36E7">
      <w:pPr>
        <w:spacing w:after="0" w:line="240" w:lineRule="auto"/>
        <w:ind w:left="720"/>
        <w:jc w:val="both"/>
        <w:rPr>
          <w:rFonts w:cs="Arial"/>
        </w:rPr>
      </w:pPr>
      <w:r w:rsidRPr="001F5DB7">
        <w:rPr>
          <w:rFonts w:cs="Arial"/>
        </w:rPr>
        <w:t>responsible</w:t>
      </w:r>
      <w:r w:rsidR="001F5DB7">
        <w:rPr>
          <w:rFonts w:cs="Arial"/>
        </w:rPr>
        <w:t xml:space="preserve"> for the Rules of the Competition being</w:t>
      </w:r>
      <w:r w:rsidR="00876E75" w:rsidRPr="001F5DB7">
        <w:rPr>
          <w:rFonts w:cs="Arial"/>
        </w:rPr>
        <w:t xml:space="preserve"> adhered t</w:t>
      </w:r>
      <w:r w:rsidR="001F5DB7">
        <w:rPr>
          <w:rFonts w:cs="Arial"/>
        </w:rPr>
        <w:t xml:space="preserve">o. </w:t>
      </w:r>
      <w:r w:rsidR="00782419" w:rsidRPr="001F5DB7">
        <w:rPr>
          <w:rFonts w:cs="Arial"/>
        </w:rPr>
        <w:t>He has the power to:</w:t>
      </w:r>
      <w:r w:rsidR="001F5DB7">
        <w:rPr>
          <w:rFonts w:cs="Arial"/>
        </w:rPr>
        <w:t xml:space="preserve"> g</w:t>
      </w:r>
      <w:r w:rsidR="00876E75" w:rsidRPr="001F5DB7">
        <w:rPr>
          <w:rFonts w:cs="Arial"/>
        </w:rPr>
        <w:t>rant reasonable rest periods between pulls and a minimum of six minutes rest to each team</w:t>
      </w:r>
      <w:r w:rsidR="005F12A2" w:rsidRPr="001F5DB7">
        <w:rPr>
          <w:rFonts w:cs="Arial"/>
        </w:rPr>
        <w:t xml:space="preserve"> </w:t>
      </w:r>
      <w:r w:rsidR="00876E75" w:rsidRPr="001F5DB7">
        <w:rPr>
          <w:rFonts w:cs="Arial"/>
        </w:rPr>
        <w:t>between rounds of any competition.</w:t>
      </w:r>
      <w:r w:rsidR="001F5DB7">
        <w:rPr>
          <w:rFonts w:cs="Arial"/>
        </w:rPr>
        <w:t xml:space="preserve"> </w:t>
      </w:r>
      <w:r w:rsidR="00876E75" w:rsidRPr="001F5DB7">
        <w:rPr>
          <w:rFonts w:cs="Arial"/>
        </w:rPr>
        <w:t>To award ‘No Pull’ in the event of both teams being guilty of infringement (in such cases the pull will be re-taken immediately with no rest period or welfare to competitors being permitted)</w:t>
      </w:r>
      <w:r w:rsidR="001F5DB7">
        <w:rPr>
          <w:rFonts w:cs="Arial"/>
        </w:rPr>
        <w:t xml:space="preserve"> and t</w:t>
      </w:r>
      <w:r w:rsidR="00876E75" w:rsidRPr="001F5DB7">
        <w:rPr>
          <w:rFonts w:cs="Arial"/>
        </w:rPr>
        <w:t>o disqualify a team or teams after caution, or disqualify without caution for any offence against the Rules.  In the event of a team being disqualified the pull will be awarded to the opposite side.</w:t>
      </w:r>
    </w:p>
    <w:p w:rsidR="005F12A2" w:rsidRDefault="005F12A2" w:rsidP="005F12A2">
      <w:pPr>
        <w:spacing w:after="0" w:line="240" w:lineRule="auto"/>
        <w:ind w:left="1728"/>
        <w:jc w:val="both"/>
        <w:rPr>
          <w:rFonts w:cs="Arial"/>
        </w:rPr>
      </w:pPr>
    </w:p>
    <w:p w:rsidR="00876E75" w:rsidRPr="005F12A2" w:rsidRDefault="00CF271B" w:rsidP="001F5DB7">
      <w:pPr>
        <w:spacing w:after="0" w:line="240" w:lineRule="auto"/>
        <w:ind w:left="720"/>
        <w:jc w:val="both"/>
        <w:rPr>
          <w:rFonts w:cs="Arial"/>
        </w:rPr>
      </w:pPr>
      <w:r>
        <w:rPr>
          <w:rFonts w:cs="Arial"/>
          <w:b/>
        </w:rPr>
        <w:t>NOTE</w:t>
      </w:r>
      <w:r w:rsidR="00782419">
        <w:rPr>
          <w:rFonts w:cs="Arial"/>
          <w:b/>
        </w:rPr>
        <w:t xml:space="preserve"> </w:t>
      </w:r>
      <w:r w:rsidR="00876E75" w:rsidRPr="005F12A2">
        <w:rPr>
          <w:rFonts w:cs="Arial"/>
        </w:rPr>
        <w:t>A team will be deemed guilty of any infringement even though only one member offends.  Should it be necessary to caution a team for any infringement of the Rules, the Judge shall, in addition to naming the team and calling ‘first caution’ or ‘last caution’ also signal such caution by raising his arm to the horizontal position and pointing in the direction of the offenders.  Only two official cautions shall be given during any one pull.  Any team guilty of any offence meriting a caution after already having received two official cautions in any one pull will be disqualified.</w:t>
      </w:r>
    </w:p>
    <w:p w:rsidR="00876E75" w:rsidRPr="001C029A" w:rsidRDefault="00876E75" w:rsidP="00B831BD">
      <w:pPr>
        <w:spacing w:after="0" w:line="240" w:lineRule="auto"/>
        <w:ind w:left="720" w:hanging="720"/>
        <w:jc w:val="both"/>
        <w:rPr>
          <w:rFonts w:cs="Arial"/>
        </w:rPr>
      </w:pPr>
    </w:p>
    <w:p w:rsidR="005F12A2" w:rsidRPr="00F15CF6" w:rsidRDefault="00FD3E67" w:rsidP="00FD3E67">
      <w:pPr>
        <w:spacing w:after="0" w:line="240" w:lineRule="auto"/>
        <w:ind w:left="360"/>
        <w:jc w:val="both"/>
        <w:rPr>
          <w:rFonts w:cs="Arial"/>
        </w:rPr>
      </w:pPr>
      <w:r w:rsidRPr="00FD3E67">
        <w:rPr>
          <w:rFonts w:cs="Arial"/>
          <w:sz w:val="18"/>
        </w:rPr>
        <w:t>11.14</w:t>
      </w:r>
      <w:r>
        <w:rPr>
          <w:rFonts w:cs="Arial"/>
          <w:sz w:val="18"/>
        </w:rPr>
        <w:t xml:space="preserve"> </w:t>
      </w:r>
      <w:r w:rsidR="00876E75" w:rsidRPr="00F15CF6">
        <w:rPr>
          <w:rFonts w:cs="Arial"/>
        </w:rPr>
        <w:t>INFRINGEMENT DURING CONTESTS</w:t>
      </w:r>
    </w:p>
    <w:p w:rsidR="005F12A2" w:rsidRDefault="00876E75" w:rsidP="00F15CF6">
      <w:pPr>
        <w:numPr>
          <w:ilvl w:val="0"/>
          <w:numId w:val="31"/>
        </w:numPr>
        <w:spacing w:after="0" w:line="240" w:lineRule="auto"/>
        <w:jc w:val="both"/>
        <w:rPr>
          <w:rFonts w:cs="Arial"/>
        </w:rPr>
      </w:pPr>
      <w:r w:rsidRPr="005F12A2">
        <w:rPr>
          <w:rFonts w:cs="Arial"/>
          <w:b/>
        </w:rPr>
        <w:t>Sitting</w:t>
      </w:r>
      <w:r w:rsidRPr="005F12A2">
        <w:rPr>
          <w:rFonts w:cs="Arial"/>
        </w:rPr>
        <w:t xml:space="preserve"> - deliberately sitting on the ground, or failure to return immediately to the pulling position.</w:t>
      </w:r>
    </w:p>
    <w:p w:rsidR="005F12A2" w:rsidRDefault="00876E75" w:rsidP="00F15CF6">
      <w:pPr>
        <w:numPr>
          <w:ilvl w:val="0"/>
          <w:numId w:val="31"/>
        </w:numPr>
        <w:spacing w:after="0" w:line="240" w:lineRule="auto"/>
        <w:jc w:val="both"/>
        <w:rPr>
          <w:rFonts w:cs="Arial"/>
        </w:rPr>
      </w:pPr>
      <w:r w:rsidRPr="005F12A2">
        <w:rPr>
          <w:rFonts w:cs="Arial"/>
          <w:b/>
        </w:rPr>
        <w:t>Leaning</w:t>
      </w:r>
      <w:r w:rsidRPr="005F12A2">
        <w:rPr>
          <w:rFonts w:cs="Arial"/>
        </w:rPr>
        <w:t xml:space="preserve"> - touching the ground with any part of the body other than the feet.</w:t>
      </w:r>
    </w:p>
    <w:p w:rsidR="005F12A2" w:rsidRDefault="00876E75" w:rsidP="00F15CF6">
      <w:pPr>
        <w:numPr>
          <w:ilvl w:val="0"/>
          <w:numId w:val="31"/>
        </w:numPr>
        <w:spacing w:after="0" w:line="240" w:lineRule="auto"/>
        <w:jc w:val="both"/>
        <w:rPr>
          <w:rFonts w:cs="Arial"/>
        </w:rPr>
      </w:pPr>
      <w:r w:rsidRPr="005F12A2">
        <w:rPr>
          <w:rFonts w:cs="Arial"/>
          <w:b/>
        </w:rPr>
        <w:t>Locking the Rope</w:t>
      </w:r>
      <w:r w:rsidRPr="005F12A2">
        <w:rPr>
          <w:rFonts w:cs="Arial"/>
        </w:rPr>
        <w:t xml:space="preserve"> - no knots or loops shall be made in the rope, nor shall it be locked across any part of the body or any member of the team.  Crossing the rope over itself constitutes a loop.</w:t>
      </w:r>
    </w:p>
    <w:p w:rsidR="005F12A2" w:rsidRDefault="00876E75" w:rsidP="00F15CF6">
      <w:pPr>
        <w:numPr>
          <w:ilvl w:val="0"/>
          <w:numId w:val="31"/>
        </w:numPr>
        <w:spacing w:after="0" w:line="240" w:lineRule="auto"/>
        <w:jc w:val="both"/>
        <w:rPr>
          <w:rFonts w:cs="Arial"/>
        </w:rPr>
      </w:pPr>
      <w:r w:rsidRPr="005F12A2">
        <w:rPr>
          <w:rFonts w:cs="Arial"/>
          <w:b/>
        </w:rPr>
        <w:t>Grip</w:t>
      </w:r>
      <w:r w:rsidRPr="005F12A2">
        <w:rPr>
          <w:rFonts w:cs="Arial"/>
        </w:rPr>
        <w:t xml:space="preserve"> - any grip other than the ordinary grip as described </w:t>
      </w:r>
      <w:r w:rsidR="00AA3EA0">
        <w:rPr>
          <w:rFonts w:cs="Arial"/>
        </w:rPr>
        <w:t>above.</w:t>
      </w:r>
    </w:p>
    <w:p w:rsidR="005F12A2" w:rsidRDefault="00876E75" w:rsidP="00F15CF6">
      <w:pPr>
        <w:numPr>
          <w:ilvl w:val="0"/>
          <w:numId w:val="31"/>
        </w:numPr>
        <w:spacing w:after="0" w:line="240" w:lineRule="auto"/>
        <w:jc w:val="both"/>
        <w:rPr>
          <w:rFonts w:cs="Arial"/>
        </w:rPr>
      </w:pPr>
      <w:r w:rsidRPr="005F12A2">
        <w:rPr>
          <w:rFonts w:cs="Arial"/>
          <w:b/>
        </w:rPr>
        <w:t>Propping</w:t>
      </w:r>
      <w:r w:rsidRPr="005F12A2">
        <w:rPr>
          <w:rFonts w:cs="Arial"/>
        </w:rPr>
        <w:t xml:space="preserve"> - holding the rope in a position where it does not pass between the body and the upper part of the arm.</w:t>
      </w:r>
    </w:p>
    <w:p w:rsidR="005F12A2" w:rsidRDefault="00876E75" w:rsidP="00F15CF6">
      <w:pPr>
        <w:numPr>
          <w:ilvl w:val="0"/>
          <w:numId w:val="31"/>
        </w:numPr>
        <w:spacing w:after="0" w:line="240" w:lineRule="auto"/>
        <w:jc w:val="both"/>
        <w:rPr>
          <w:rFonts w:cs="Arial"/>
        </w:rPr>
      </w:pPr>
      <w:r w:rsidRPr="005F12A2">
        <w:rPr>
          <w:rFonts w:cs="Arial"/>
          <w:b/>
        </w:rPr>
        <w:t>Position</w:t>
      </w:r>
      <w:r w:rsidRPr="005F12A2">
        <w:rPr>
          <w:rFonts w:cs="Arial"/>
        </w:rPr>
        <w:t xml:space="preserve"> - sitting on a foot or limb or the feet not extended forward of the knee.</w:t>
      </w:r>
    </w:p>
    <w:p w:rsidR="005F12A2" w:rsidRDefault="00876E75" w:rsidP="00F15CF6">
      <w:pPr>
        <w:numPr>
          <w:ilvl w:val="0"/>
          <w:numId w:val="31"/>
        </w:numPr>
        <w:spacing w:after="0" w:line="240" w:lineRule="auto"/>
        <w:jc w:val="both"/>
        <w:rPr>
          <w:rFonts w:cs="Arial"/>
        </w:rPr>
      </w:pPr>
      <w:r w:rsidRPr="001C029A">
        <w:rPr>
          <w:rFonts w:cs="Arial"/>
          <w:b/>
        </w:rPr>
        <w:t>Climbing the rope</w:t>
      </w:r>
      <w:r w:rsidRPr="001C029A">
        <w:rPr>
          <w:rFonts w:cs="Arial"/>
        </w:rPr>
        <w:t xml:space="preserve"> - passing the rope through the hands</w:t>
      </w:r>
    </w:p>
    <w:p w:rsidR="005F12A2" w:rsidRDefault="00876E75" w:rsidP="00F15CF6">
      <w:pPr>
        <w:numPr>
          <w:ilvl w:val="0"/>
          <w:numId w:val="31"/>
        </w:numPr>
        <w:spacing w:after="0" w:line="240" w:lineRule="auto"/>
        <w:jc w:val="both"/>
        <w:rPr>
          <w:rFonts w:cs="Arial"/>
        </w:rPr>
      </w:pPr>
      <w:r w:rsidRPr="001C029A">
        <w:rPr>
          <w:rFonts w:cs="Arial"/>
          <w:b/>
        </w:rPr>
        <w:t>Rowing</w:t>
      </w:r>
      <w:r w:rsidRPr="001C029A">
        <w:rPr>
          <w:rFonts w:cs="Arial"/>
        </w:rPr>
        <w:t xml:space="preserve"> - repeatedly sitting on the ground whilst the feet are moved backwards.</w:t>
      </w:r>
    </w:p>
    <w:p w:rsidR="005F12A2" w:rsidRDefault="00876E75" w:rsidP="00F15CF6">
      <w:pPr>
        <w:numPr>
          <w:ilvl w:val="0"/>
          <w:numId w:val="31"/>
        </w:numPr>
        <w:spacing w:after="0" w:line="240" w:lineRule="auto"/>
        <w:jc w:val="both"/>
        <w:rPr>
          <w:rFonts w:cs="Arial"/>
        </w:rPr>
      </w:pPr>
      <w:r w:rsidRPr="001C029A">
        <w:rPr>
          <w:rFonts w:cs="Arial"/>
          <w:b/>
        </w:rPr>
        <w:t>Anchor Man’s Grip</w:t>
      </w:r>
      <w:r w:rsidRPr="001C029A">
        <w:rPr>
          <w:rFonts w:cs="Arial"/>
        </w:rPr>
        <w:t xml:space="preserve"> - any grip other than described in </w:t>
      </w:r>
      <w:r w:rsidR="00AA3EA0">
        <w:rPr>
          <w:rFonts w:cs="Arial"/>
        </w:rPr>
        <w:t>above.</w:t>
      </w:r>
    </w:p>
    <w:p w:rsidR="005F12A2" w:rsidRDefault="00876E75" w:rsidP="00F15CF6">
      <w:pPr>
        <w:numPr>
          <w:ilvl w:val="0"/>
          <w:numId w:val="31"/>
        </w:numPr>
        <w:spacing w:after="0" w:line="240" w:lineRule="auto"/>
        <w:jc w:val="both"/>
        <w:rPr>
          <w:rFonts w:cs="Arial"/>
        </w:rPr>
      </w:pPr>
      <w:r w:rsidRPr="001C029A">
        <w:rPr>
          <w:rFonts w:cs="Arial"/>
          <w:b/>
        </w:rPr>
        <w:t>Footholds</w:t>
      </w:r>
      <w:r w:rsidRPr="001C029A">
        <w:rPr>
          <w:rFonts w:cs="Arial"/>
        </w:rPr>
        <w:t xml:space="preserve"> - making indents in the ground in any way before the command “Take the Strain” is given.  </w:t>
      </w:r>
      <w:r w:rsidRPr="005F12A2">
        <w:rPr>
          <w:rFonts w:cs="Arial"/>
        </w:rPr>
        <w:t>Thus cleaning the ground by foot or hand is prohibited.</w:t>
      </w:r>
      <w:r w:rsidRPr="005F12A2">
        <w:rPr>
          <w:rFonts w:cs="Arial"/>
        </w:rPr>
        <w:tab/>
      </w:r>
    </w:p>
    <w:p w:rsidR="005F12A2" w:rsidRDefault="005F12A2" w:rsidP="005F12A2">
      <w:pPr>
        <w:spacing w:after="0" w:line="240" w:lineRule="auto"/>
        <w:ind w:left="792"/>
        <w:jc w:val="both"/>
        <w:rPr>
          <w:rFonts w:cs="Arial"/>
        </w:rPr>
      </w:pPr>
    </w:p>
    <w:p w:rsidR="00FD3E67" w:rsidRDefault="00FD3E67" w:rsidP="00FD3E67">
      <w:pPr>
        <w:spacing w:after="0" w:line="240" w:lineRule="auto"/>
        <w:ind w:left="360"/>
        <w:jc w:val="both"/>
        <w:rPr>
          <w:rFonts w:cs="Arial"/>
        </w:rPr>
      </w:pPr>
      <w:r w:rsidRPr="00FD3E67">
        <w:rPr>
          <w:rFonts w:cs="Arial"/>
          <w:sz w:val="18"/>
        </w:rPr>
        <w:t>11.15</w:t>
      </w:r>
      <w:r>
        <w:rPr>
          <w:rFonts w:cs="Arial"/>
        </w:rPr>
        <w:t xml:space="preserve"> </w:t>
      </w:r>
      <w:r w:rsidR="001F5DB7" w:rsidRPr="00F15CF6">
        <w:rPr>
          <w:rFonts w:cs="Arial"/>
        </w:rPr>
        <w:t>BEHAVIOUR</w:t>
      </w:r>
      <w:r w:rsidR="001F5DB7">
        <w:rPr>
          <w:rFonts w:cs="Arial"/>
        </w:rPr>
        <w:t xml:space="preserve"> - </w:t>
      </w:r>
      <w:r w:rsidR="00876E75" w:rsidRPr="001C029A">
        <w:rPr>
          <w:rFonts w:cs="Arial"/>
        </w:rPr>
        <w:t>There shall be no conduct by word or act likely to bring the sport into disrepute.</w:t>
      </w:r>
      <w:r w:rsidR="001F5DB7">
        <w:rPr>
          <w:rFonts w:cs="Arial"/>
        </w:rPr>
        <w:t xml:space="preserve"> </w:t>
      </w:r>
      <w:r w:rsidR="00876E75" w:rsidRPr="001F5DB7">
        <w:rPr>
          <w:rFonts w:cs="Arial"/>
        </w:rPr>
        <w:t xml:space="preserve">No member of a </w:t>
      </w:r>
    </w:p>
    <w:p w:rsidR="005F12A2" w:rsidRPr="001F5DB7" w:rsidRDefault="00876E75" w:rsidP="00FD3E67">
      <w:pPr>
        <w:spacing w:after="0" w:line="240" w:lineRule="auto"/>
        <w:ind w:left="360" w:firstLine="349"/>
        <w:jc w:val="both"/>
        <w:rPr>
          <w:rFonts w:cs="Arial"/>
        </w:rPr>
      </w:pPr>
      <w:r w:rsidRPr="001F5DB7">
        <w:rPr>
          <w:rFonts w:cs="Arial"/>
        </w:rPr>
        <w:t>team, i.e. coach, trainer or puller, may address any remark to the Judge whilst pulling is in progress</w:t>
      </w:r>
      <w:r w:rsidR="005F12A2" w:rsidRPr="001F5DB7">
        <w:rPr>
          <w:rFonts w:cs="Arial"/>
        </w:rPr>
        <w:t>.</w:t>
      </w:r>
    </w:p>
    <w:p w:rsidR="005F12A2" w:rsidRDefault="00876E75" w:rsidP="001F5DB7">
      <w:pPr>
        <w:spacing w:after="0" w:line="240" w:lineRule="auto"/>
        <w:ind w:left="709"/>
        <w:jc w:val="both"/>
        <w:rPr>
          <w:rFonts w:cs="Arial"/>
        </w:rPr>
      </w:pPr>
      <w:r w:rsidRPr="005F12A2">
        <w:rPr>
          <w:rFonts w:cs="Arial"/>
        </w:rPr>
        <w:t>The use of water, for any purpose, is prohibited within the immediate vicinity of the rope</w:t>
      </w:r>
      <w:r w:rsidR="005F12A2">
        <w:rPr>
          <w:rFonts w:cs="Arial"/>
        </w:rPr>
        <w:t>.</w:t>
      </w:r>
      <w:r w:rsidR="001F5DB7">
        <w:rPr>
          <w:rFonts w:cs="Arial"/>
        </w:rPr>
        <w:t xml:space="preserve"> </w:t>
      </w:r>
      <w:r w:rsidRPr="001C029A">
        <w:rPr>
          <w:rFonts w:cs="Arial"/>
        </w:rPr>
        <w:t xml:space="preserve">The function of the trainer is to attend to the requirements of the team before, between, and after </w:t>
      </w:r>
      <w:r w:rsidRPr="005F12A2">
        <w:rPr>
          <w:rFonts w:cs="Arial"/>
        </w:rPr>
        <w:t>pulls; he must not speak to his team during a pull</w:t>
      </w:r>
      <w:r w:rsidR="005F12A2">
        <w:rPr>
          <w:rFonts w:cs="Arial"/>
        </w:rPr>
        <w:t>.</w:t>
      </w:r>
      <w:r w:rsidR="001F5DB7">
        <w:rPr>
          <w:rFonts w:cs="Arial"/>
        </w:rPr>
        <w:t xml:space="preserve"> </w:t>
      </w:r>
      <w:r w:rsidRPr="001C029A">
        <w:rPr>
          <w:rFonts w:cs="Arial"/>
        </w:rPr>
        <w:t xml:space="preserve">Assistant Judges shall at all times act under the direction of the Judge and shall be responsible to him for inspection of competitors’ footwear, checking the ground and rope markings, the laying out of the rope </w:t>
      </w:r>
      <w:r w:rsidRPr="001C029A">
        <w:rPr>
          <w:rFonts w:cs="Arial"/>
        </w:rPr>
        <w:lastRenderedPageBreak/>
        <w:t>before a competition and its re-alignment after each pull.</w:t>
      </w:r>
      <w:r w:rsidR="001F5DB7">
        <w:rPr>
          <w:rFonts w:cs="Arial"/>
        </w:rPr>
        <w:t xml:space="preserve"> </w:t>
      </w:r>
      <w:r w:rsidRPr="001C029A">
        <w:rPr>
          <w:rFonts w:cs="Arial"/>
        </w:rPr>
        <w:t>During actual pulling, each Assistant Judge shall be in a position alongside the competing teams on the opposite side of the rope to the Judge.</w:t>
      </w:r>
      <w:r w:rsidR="001F5DB7">
        <w:rPr>
          <w:rFonts w:cs="Arial"/>
        </w:rPr>
        <w:t xml:space="preserve"> </w:t>
      </w:r>
      <w:r w:rsidRPr="005F12A2">
        <w:rPr>
          <w:rFonts w:cs="Arial"/>
        </w:rPr>
        <w:t xml:space="preserve">An Assistant Judge shall not address any remark to the coach or any member of the team unless he is </w:t>
      </w:r>
      <w:r w:rsidR="005F12A2" w:rsidRPr="005F12A2">
        <w:rPr>
          <w:rFonts w:cs="Arial"/>
        </w:rPr>
        <w:t>signalled to do so by the Judge.</w:t>
      </w:r>
      <w:r w:rsidR="001F5DB7">
        <w:rPr>
          <w:rFonts w:cs="Arial"/>
        </w:rPr>
        <w:t xml:space="preserve"> </w:t>
      </w:r>
      <w:r w:rsidRPr="005F12A2">
        <w:rPr>
          <w:rFonts w:cs="Arial"/>
        </w:rPr>
        <w:t>In the event of the Judge signalling a caution, the Assistant Judge shall inform the offenders, naming the team and adding ‘first caution’ or ‘last caution’.</w:t>
      </w:r>
      <w:r w:rsidR="001F5DB7">
        <w:rPr>
          <w:rFonts w:cs="Arial"/>
        </w:rPr>
        <w:t xml:space="preserve"> </w:t>
      </w:r>
      <w:r w:rsidRPr="005F12A2">
        <w:rPr>
          <w:rFonts w:cs="Arial"/>
        </w:rPr>
        <w:t>Any instructions of the Judge conveyed by the Assistant Judge to a team must be clear and brief.</w:t>
      </w:r>
    </w:p>
    <w:p w:rsidR="005F12A2" w:rsidRDefault="005F12A2" w:rsidP="005F12A2">
      <w:pPr>
        <w:pStyle w:val="ListParagraph"/>
        <w:rPr>
          <w:rFonts w:cs="Arial"/>
          <w:b/>
          <w:color w:val="000000"/>
        </w:rPr>
      </w:pPr>
    </w:p>
    <w:p w:rsidR="00F15CF6" w:rsidRDefault="00F15CF6" w:rsidP="005F12A2">
      <w:pPr>
        <w:pStyle w:val="ListParagraph"/>
        <w:rPr>
          <w:rFonts w:cs="Arial"/>
          <w:b/>
          <w:color w:val="000000"/>
        </w:rPr>
      </w:pPr>
    </w:p>
    <w:p w:rsidR="005F12A2" w:rsidRDefault="00876E75" w:rsidP="001018AD">
      <w:pPr>
        <w:numPr>
          <w:ilvl w:val="0"/>
          <w:numId w:val="32"/>
        </w:numPr>
        <w:spacing w:after="0" w:line="240" w:lineRule="auto"/>
        <w:jc w:val="both"/>
        <w:rPr>
          <w:rFonts w:cs="Arial"/>
        </w:rPr>
      </w:pPr>
      <w:r w:rsidRPr="005F12A2">
        <w:rPr>
          <w:rFonts w:cs="Arial"/>
          <w:b/>
          <w:color w:val="000000"/>
        </w:rPr>
        <w:t>AWARDS</w:t>
      </w:r>
      <w:r w:rsidRPr="005F12A2">
        <w:rPr>
          <w:rFonts w:cs="Arial"/>
          <w:color w:val="000000"/>
        </w:rPr>
        <w:t xml:space="preserve"> </w:t>
      </w:r>
    </w:p>
    <w:p w:rsidR="005F12A2" w:rsidRDefault="00876E75" w:rsidP="001018AD">
      <w:pPr>
        <w:numPr>
          <w:ilvl w:val="1"/>
          <w:numId w:val="32"/>
        </w:numPr>
        <w:spacing w:after="0" w:line="240" w:lineRule="auto"/>
        <w:jc w:val="both"/>
        <w:rPr>
          <w:rFonts w:cs="Arial"/>
        </w:rPr>
      </w:pPr>
      <w:r w:rsidRPr="005F12A2">
        <w:rPr>
          <w:rFonts w:cs="Arial"/>
          <w:b/>
          <w:bCs/>
          <w:i/>
          <w:iCs/>
          <w:color w:val="000000"/>
        </w:rPr>
        <w:t>Perpetual Shields</w:t>
      </w:r>
      <w:r w:rsidRPr="005F12A2">
        <w:rPr>
          <w:rFonts w:cs="Arial"/>
          <w:color w:val="000000"/>
        </w:rPr>
        <w:t xml:space="preserve"> and Prize Cards to the winning teams.  </w:t>
      </w:r>
    </w:p>
    <w:p w:rsidR="005F12A2" w:rsidRPr="005F12A2" w:rsidRDefault="005F12A2" w:rsidP="005F12A2">
      <w:pPr>
        <w:spacing w:after="0" w:line="240" w:lineRule="auto"/>
        <w:ind w:left="792"/>
        <w:jc w:val="both"/>
        <w:rPr>
          <w:rFonts w:cs="Arial"/>
        </w:rPr>
      </w:pPr>
    </w:p>
    <w:p w:rsidR="005F12A2" w:rsidRDefault="00876E75" w:rsidP="001018AD">
      <w:pPr>
        <w:numPr>
          <w:ilvl w:val="1"/>
          <w:numId w:val="32"/>
        </w:numPr>
        <w:spacing w:after="0" w:line="240" w:lineRule="auto"/>
        <w:jc w:val="both"/>
        <w:rPr>
          <w:rFonts w:cs="Arial"/>
        </w:rPr>
      </w:pPr>
      <w:r w:rsidRPr="005F12A2">
        <w:rPr>
          <w:rFonts w:cs="Arial"/>
          <w:b/>
          <w:bCs/>
          <w:i/>
          <w:iCs/>
          <w:color w:val="000000"/>
        </w:rPr>
        <w:t xml:space="preserve">Prize Cards </w:t>
      </w:r>
      <w:r w:rsidRPr="005F12A2">
        <w:rPr>
          <w:rFonts w:cs="Arial"/>
          <w:color w:val="000000"/>
        </w:rPr>
        <w:t xml:space="preserve">to </w:t>
      </w:r>
      <w:r w:rsidR="00193740" w:rsidRPr="005F12A2">
        <w:rPr>
          <w:rFonts w:cs="Arial"/>
          <w:color w:val="000000"/>
        </w:rPr>
        <w:t xml:space="preserve">teams placed </w:t>
      </w:r>
      <w:r w:rsidR="006F0EDC" w:rsidRPr="005F12A2">
        <w:rPr>
          <w:rFonts w:cs="Arial"/>
          <w:color w:val="000000"/>
        </w:rPr>
        <w:t>2</w:t>
      </w:r>
      <w:r w:rsidR="006F0EDC" w:rsidRPr="005F12A2">
        <w:rPr>
          <w:rFonts w:cs="Arial"/>
          <w:color w:val="000000"/>
          <w:vertAlign w:val="superscript"/>
        </w:rPr>
        <w:t>nd</w:t>
      </w:r>
      <w:r w:rsidR="006F0EDC" w:rsidRPr="005F12A2">
        <w:rPr>
          <w:rFonts w:cs="Arial"/>
          <w:color w:val="000000"/>
        </w:rPr>
        <w:t xml:space="preserve"> to 4</w:t>
      </w:r>
      <w:r w:rsidR="006F0EDC" w:rsidRPr="005F12A2">
        <w:rPr>
          <w:rFonts w:cs="Arial"/>
          <w:color w:val="000000"/>
          <w:vertAlign w:val="superscript"/>
        </w:rPr>
        <w:t>th</w:t>
      </w:r>
    </w:p>
    <w:p w:rsidR="005F12A2" w:rsidRDefault="005F12A2" w:rsidP="005F12A2">
      <w:pPr>
        <w:spacing w:after="0" w:line="240" w:lineRule="auto"/>
        <w:ind w:left="792"/>
        <w:jc w:val="both"/>
        <w:rPr>
          <w:rFonts w:cs="Arial"/>
        </w:rPr>
      </w:pPr>
    </w:p>
    <w:p w:rsidR="00876E75" w:rsidRPr="00782419" w:rsidRDefault="00876E75" w:rsidP="001018AD">
      <w:pPr>
        <w:numPr>
          <w:ilvl w:val="1"/>
          <w:numId w:val="32"/>
        </w:numPr>
        <w:spacing w:after="0" w:line="240" w:lineRule="auto"/>
        <w:jc w:val="both"/>
        <w:rPr>
          <w:rFonts w:cs="Arial"/>
        </w:rPr>
      </w:pPr>
      <w:r w:rsidRPr="005F12A2">
        <w:rPr>
          <w:rFonts w:cs="Arial"/>
        </w:rPr>
        <w:t xml:space="preserve">NFYFC Certificates will be awarded to all members of teams </w:t>
      </w:r>
      <w:r w:rsidR="006F0EDC" w:rsidRPr="005F12A2">
        <w:rPr>
          <w:rFonts w:cs="Arial"/>
        </w:rPr>
        <w:t>competing in the NFYFC finals.</w:t>
      </w:r>
    </w:p>
    <w:p w:rsidR="00876E75" w:rsidRPr="001C029A" w:rsidRDefault="00876E75" w:rsidP="00B831BD">
      <w:pPr>
        <w:spacing w:after="0" w:line="240" w:lineRule="auto"/>
        <w:jc w:val="both"/>
        <w:rPr>
          <w:rFonts w:cs="Arial"/>
        </w:rPr>
      </w:pPr>
    </w:p>
    <w:p w:rsidR="00876E75" w:rsidRPr="001C029A" w:rsidRDefault="00D54825" w:rsidP="001018AD">
      <w:pPr>
        <w:numPr>
          <w:ilvl w:val="0"/>
          <w:numId w:val="32"/>
        </w:numPr>
        <w:spacing w:after="0" w:line="240" w:lineRule="auto"/>
        <w:jc w:val="both"/>
        <w:rPr>
          <w:rFonts w:cs="Arial"/>
        </w:rPr>
      </w:pPr>
      <w:r>
        <w:rPr>
          <w:rFonts w:cs="Arial"/>
          <w:b/>
        </w:rPr>
        <w:t xml:space="preserve">FURTHER </w:t>
      </w:r>
      <w:r w:rsidR="00876E75" w:rsidRPr="001C029A">
        <w:rPr>
          <w:rFonts w:cs="Arial"/>
          <w:b/>
        </w:rPr>
        <w:t>NOTES</w:t>
      </w:r>
    </w:p>
    <w:p w:rsidR="00876E75" w:rsidRPr="001C029A" w:rsidRDefault="00876E75" w:rsidP="001018AD">
      <w:pPr>
        <w:numPr>
          <w:ilvl w:val="1"/>
          <w:numId w:val="32"/>
        </w:numPr>
        <w:spacing w:after="0" w:line="240" w:lineRule="auto"/>
        <w:jc w:val="both"/>
        <w:rPr>
          <w:rFonts w:cs="Arial"/>
        </w:rPr>
      </w:pPr>
      <w:r w:rsidRPr="001C029A">
        <w:rPr>
          <w:rFonts w:cs="Arial"/>
          <w:b/>
          <w:u w:val="single"/>
        </w:rPr>
        <w:t>IMPORTANT</w:t>
      </w:r>
      <w:r w:rsidRPr="001C029A">
        <w:rPr>
          <w:rFonts w:cs="Arial"/>
        </w:rPr>
        <w:t>:  Competitors are reminded to read carefully the General Rules relating to National Competitions if they are taking part in this Competition.  These are available from the NFYFC Website.</w:t>
      </w:r>
    </w:p>
    <w:p w:rsidR="005F12A2" w:rsidRDefault="005F12A2" w:rsidP="005F12A2">
      <w:pPr>
        <w:spacing w:after="0" w:line="240" w:lineRule="auto"/>
        <w:ind w:left="792"/>
        <w:jc w:val="both"/>
        <w:rPr>
          <w:rFonts w:cs="Arial"/>
        </w:rPr>
      </w:pPr>
    </w:p>
    <w:p w:rsidR="00876E75" w:rsidRDefault="00876E75" w:rsidP="001018AD">
      <w:pPr>
        <w:numPr>
          <w:ilvl w:val="1"/>
          <w:numId w:val="32"/>
        </w:numPr>
        <w:spacing w:after="0" w:line="240" w:lineRule="auto"/>
        <w:jc w:val="both"/>
        <w:rPr>
          <w:rFonts w:cs="Arial"/>
        </w:rPr>
      </w:pPr>
      <w:r w:rsidRPr="001C029A">
        <w:rPr>
          <w:rFonts w:cs="Arial"/>
        </w:rPr>
        <w:t xml:space="preserve">This competition </w:t>
      </w:r>
      <w:r w:rsidRPr="001C029A">
        <w:rPr>
          <w:rFonts w:cs="Arial"/>
          <w:b/>
          <w:bCs/>
        </w:rPr>
        <w:t xml:space="preserve">WILL </w:t>
      </w:r>
      <w:r w:rsidRPr="001C029A">
        <w:rPr>
          <w:rFonts w:cs="Arial"/>
        </w:rPr>
        <w:t>carry points towards the NFU Trophy.</w:t>
      </w:r>
    </w:p>
    <w:p w:rsidR="00CF271B" w:rsidRDefault="00CF271B" w:rsidP="00CF271B">
      <w:pPr>
        <w:spacing w:after="0" w:line="240" w:lineRule="auto"/>
        <w:jc w:val="both"/>
        <w:rPr>
          <w:rFonts w:cs="Arial"/>
        </w:rPr>
      </w:pPr>
    </w:p>
    <w:p w:rsidR="005F12A2" w:rsidRDefault="006011B2" w:rsidP="001018AD">
      <w:pPr>
        <w:numPr>
          <w:ilvl w:val="1"/>
          <w:numId w:val="32"/>
        </w:numPr>
        <w:spacing w:after="0" w:line="240" w:lineRule="auto"/>
        <w:jc w:val="both"/>
        <w:rPr>
          <w:rFonts w:cs="Arial"/>
        </w:rPr>
      </w:pPr>
      <w:r>
        <w:rPr>
          <w:rStyle w:val="Strong"/>
          <w:rFonts w:cs="Arial"/>
        </w:rPr>
        <w:t xml:space="preserve">NFYFC is </w:t>
      </w:r>
      <w:r w:rsidR="00876E75" w:rsidRPr="00A12399">
        <w:rPr>
          <w:rStyle w:val="Strong"/>
          <w:rFonts w:cs="Arial"/>
        </w:rPr>
        <w:t>affiliated to the Tug of War Association and, therefore, must at all times use their official referees and have a permit in order to be covered by insurance.  A list of official referees is available from NFYFC.</w:t>
      </w:r>
      <w:r w:rsidR="00876E75" w:rsidRPr="00A12399">
        <w:rPr>
          <w:rFonts w:cs="Calibri"/>
        </w:rPr>
        <w:br/>
      </w:r>
    </w:p>
    <w:p w:rsidR="00876E75" w:rsidRPr="001C029A" w:rsidRDefault="00876E75" w:rsidP="001018AD">
      <w:pPr>
        <w:numPr>
          <w:ilvl w:val="1"/>
          <w:numId w:val="32"/>
        </w:numPr>
        <w:spacing w:after="0" w:line="240" w:lineRule="auto"/>
        <w:jc w:val="both"/>
        <w:rPr>
          <w:rFonts w:cs="Arial"/>
        </w:rPr>
      </w:pPr>
      <w:r w:rsidRPr="001C029A">
        <w:rPr>
          <w:rFonts w:cs="Arial"/>
        </w:rPr>
        <w:t>These rules are extracted from the Tug of War Association (ToWA) Rule Book and further guidance can be obtained from the official Tug of War Association Handbook. Further information available from the ToWA website.</w:t>
      </w:r>
    </w:p>
    <w:p w:rsidR="005F12A2" w:rsidRDefault="005F12A2" w:rsidP="005F12A2">
      <w:pPr>
        <w:spacing w:after="0" w:line="240" w:lineRule="auto"/>
        <w:ind w:left="360"/>
        <w:jc w:val="both"/>
        <w:rPr>
          <w:rFonts w:cs="Arial"/>
        </w:rPr>
      </w:pPr>
    </w:p>
    <w:p w:rsidR="008A422A" w:rsidRPr="005F12A2" w:rsidRDefault="00876E75" w:rsidP="001018AD">
      <w:pPr>
        <w:numPr>
          <w:ilvl w:val="1"/>
          <w:numId w:val="32"/>
        </w:numPr>
        <w:spacing w:after="0" w:line="240" w:lineRule="auto"/>
        <w:jc w:val="both"/>
        <w:rPr>
          <w:rFonts w:cs="Arial"/>
        </w:rPr>
      </w:pPr>
      <w:r w:rsidRPr="001C029A">
        <w:rPr>
          <w:rFonts w:cs="Arial"/>
        </w:rPr>
        <w:t>Members will be disqualified if they are not at the Presentation of Awards without prior permission being granted.</w:t>
      </w:r>
    </w:p>
    <w:sectPr w:rsidR="008A422A" w:rsidRPr="005F12A2" w:rsidSect="00F15CF6">
      <w:footerReference w:type="default" r:id="rId10"/>
      <w:headerReference w:type="first" r:id="rId11"/>
      <w:footerReference w:type="first" r:id="rId12"/>
      <w:pgSz w:w="11906" w:h="16838"/>
      <w:pgMar w:top="709" w:right="567" w:bottom="1276" w:left="42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22EB" w:rsidRDefault="000422EB" w:rsidP="00BF14D4">
      <w:pPr>
        <w:spacing w:after="0" w:line="240" w:lineRule="auto"/>
      </w:pPr>
      <w:r>
        <w:separator/>
      </w:r>
    </w:p>
  </w:endnote>
  <w:endnote w:type="continuationSeparator" w:id="0">
    <w:p w:rsidR="000422EB" w:rsidRDefault="000422EB" w:rsidP="00BF14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DB7" w:rsidRDefault="001F5DB7" w:rsidP="003C677C">
    <w:pPr>
      <w:pStyle w:val="Footer"/>
      <w:jc w:val="center"/>
    </w:pPr>
  </w:p>
  <w:p w:rsidR="001F5DB7" w:rsidRDefault="000422EB">
    <w:r>
      <w:rPr>
        <w:noProof/>
        <w:lang w:eastAsia="en-GB"/>
      </w:rPr>
      <w:pict>
        <v:shapetype id="_x0000_t202" coordsize="21600,21600" o:spt="202" path="m,l,21600r21600,l21600,xe">
          <v:stroke joinstyle="miter"/>
          <v:path gradientshapeok="t" o:connecttype="rect"/>
        </v:shapetype>
        <v:shape id="_x0000_s2064" type="#_x0000_t202" style="position:absolute;margin-left:114.55pt;margin-top:30.25pt;width:105.05pt;height:23.35pt;z-index:251653632" filled="f" stroked="f">
          <v:textbox style="mso-next-textbox:#_x0000_s2064">
            <w:txbxContent>
              <w:p w:rsidR="001F5DB7" w:rsidRPr="00D0736D" w:rsidRDefault="000422EB">
                <w:pPr>
                  <w:rPr>
                    <w:b/>
                    <w:color w:val="A6A6A6"/>
                  </w:rPr>
                </w:pPr>
                <w:hyperlink r:id="rId1" w:history="1">
                  <w:r w:rsidR="001F5DB7" w:rsidRPr="00D0736D">
                    <w:rPr>
                      <w:rStyle w:val="Hyperlink"/>
                      <w:b/>
                      <w:color w:val="A6A6A6"/>
                      <w:u w:val="none"/>
                    </w:rPr>
                    <w:t>post@nfyfc.org.uk</w:t>
                  </w:r>
                </w:hyperlink>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0" type="#_x0000_t75" style="position:absolute;margin-left:225.3pt;margin-top:34.45pt;width:14.15pt;height:14.15pt;z-index:251649536">
          <v:imagedata r:id="rId2" o:title="telephone"/>
          <w10:wrap type="square"/>
        </v:shape>
      </w:pict>
    </w:r>
    <w:r>
      <w:rPr>
        <w:noProof/>
      </w:rPr>
      <w:pict>
        <v:shape id="_x0000_s2058" type="#_x0000_t75" style="position:absolute;margin-left:100.4pt;margin-top:34.45pt;width:14.15pt;height:14.15pt;z-index:251647488">
          <v:imagedata r:id="rId3" o:title="email"/>
          <w10:wrap type="square"/>
        </v:shape>
      </w:pict>
    </w:r>
    <w:r>
      <w:rPr>
        <w:noProof/>
      </w:rPr>
      <w:pict>
        <v:shape id="_x0000_s2059" type="#_x0000_t75" style="position:absolute;margin-left:440.2pt;margin-top:34.45pt;width:14.15pt;height:14.15pt;z-index:251648512">
          <v:imagedata r:id="rId4" o:title="facebook"/>
          <w10:wrap type="square"/>
        </v:shape>
      </w:pict>
    </w:r>
    <w:r>
      <w:rPr>
        <w:noProof/>
        <w:lang w:eastAsia="en-GB"/>
      </w:rPr>
      <w:pict>
        <v:shape id="_x0000_s2063" type="#_x0000_t202" style="position:absolute;margin-left:11.55pt;margin-top:30.25pt;width:80.1pt;height:23.35pt;z-index:251652608" filled="f" stroked="f">
          <v:textbox style="mso-next-textbox:#_x0000_s2063">
            <w:txbxContent>
              <w:p w:rsidR="001F5DB7" w:rsidRPr="00D0736D" w:rsidRDefault="000422EB">
                <w:pPr>
                  <w:rPr>
                    <w:b/>
                    <w:color w:val="A6A6A6"/>
                  </w:rPr>
                </w:pPr>
                <w:hyperlink r:id="rId5" w:history="1">
                  <w:r w:rsidR="001F5DB7" w:rsidRPr="00D0736D">
                    <w:rPr>
                      <w:rStyle w:val="Hyperlink"/>
                      <w:b/>
                      <w:color w:val="A6A6A6"/>
                      <w:u w:val="none"/>
                    </w:rPr>
                    <w:t>nfyfc.org.uk</w:t>
                  </w:r>
                </w:hyperlink>
              </w:p>
            </w:txbxContent>
          </v:textbox>
        </v:shape>
      </w:pict>
    </w:r>
    <w:r>
      <w:rPr>
        <w:noProof/>
      </w:rPr>
      <w:pict>
        <v:shape id="_x0000_s2062" type="#_x0000_t75" style="position:absolute;margin-left:-2.4pt;margin-top:34.45pt;width:14.15pt;height:14.15pt;z-index:251651584">
          <v:imagedata r:id="rId6" o:title="website"/>
          <w10:wrap type="square"/>
        </v:shape>
      </w:pict>
    </w:r>
    <w:r>
      <w:rPr>
        <w:noProof/>
        <w:lang w:eastAsia="en-GB"/>
      </w:rPr>
      <w:pict>
        <v:shape id="_x0000_s2066" type="#_x0000_t202" style="position:absolute;margin-left:341.2pt;margin-top:30.25pt;width:100.2pt;height:23.35pt;z-index:251655680" filled="f" stroked="f">
          <v:textbox style="mso-next-textbox:#_x0000_s2066">
            <w:txbxContent>
              <w:p w:rsidR="001F5DB7" w:rsidRPr="00D0736D" w:rsidRDefault="000422EB">
                <w:pPr>
                  <w:rPr>
                    <w:b/>
                    <w:color w:val="A6A6A6"/>
                  </w:rPr>
                </w:pPr>
                <w:hyperlink r:id="rId7" w:history="1">
                  <w:r w:rsidR="001F5DB7" w:rsidRPr="00D0736D">
                    <w:rPr>
                      <w:rStyle w:val="Hyperlink"/>
                      <w:b/>
                      <w:color w:val="A6A6A6"/>
                      <w:u w:val="none"/>
                    </w:rPr>
                    <w:t>twitter.com/nfyfc</w:t>
                  </w:r>
                </w:hyperlink>
              </w:p>
            </w:txbxContent>
          </v:textbox>
        </v:shape>
      </w:pict>
    </w:r>
    <w:r>
      <w:rPr>
        <w:noProof/>
      </w:rPr>
      <w:pict>
        <v:shape id="_x0000_s2061" type="#_x0000_t75" style="position:absolute;margin-left:328.55pt;margin-top:34.45pt;width:14.15pt;height:14.15pt;z-index:251650560">
          <v:imagedata r:id="rId8" o:title="twitter"/>
          <w10:wrap type="square"/>
        </v:shape>
      </w:pict>
    </w:r>
    <w:r>
      <w:rPr>
        <w:noProof/>
        <w:lang w:eastAsia="en-GB"/>
      </w:rPr>
      <w:pict>
        <v:shape id="_x0000_s2067" type="#_x0000_t202" style="position:absolute;margin-left:450.15pt;margin-top:30.25pt;width:110.45pt;height:23.35pt;z-index:251656704" filled="f" stroked="f">
          <v:textbox style="mso-next-textbox:#_x0000_s2067">
            <w:txbxContent>
              <w:p w:rsidR="001F5DB7" w:rsidRPr="00D0736D" w:rsidRDefault="000422EB">
                <w:pPr>
                  <w:rPr>
                    <w:b/>
                    <w:color w:val="A6A6A6"/>
                  </w:rPr>
                </w:pPr>
                <w:hyperlink r:id="rId9" w:history="1">
                  <w:r w:rsidR="001F5DB7" w:rsidRPr="00D0736D">
                    <w:rPr>
                      <w:rStyle w:val="Hyperlink"/>
                      <w:b/>
                      <w:color w:val="A6A6A6"/>
                      <w:u w:val="none"/>
                    </w:rPr>
                    <w:t>facebook.com/nfyfc</w:t>
                  </w:r>
                </w:hyperlink>
              </w:p>
            </w:txbxContent>
          </v:textbox>
        </v:shape>
      </w:pict>
    </w:r>
    <w:r>
      <w:rPr>
        <w:noProof/>
        <w:lang w:eastAsia="en-GB"/>
      </w:rPr>
      <w:pict>
        <v:shape id="_x0000_s2065" type="#_x0000_t202" style="position:absolute;margin-left:238.1pt;margin-top:30.25pt;width:81.45pt;height:23.35pt;z-index:251654656" filled="f" stroked="f">
          <v:textbox style="mso-next-textbox:#_x0000_s2065">
            <w:txbxContent>
              <w:p w:rsidR="001F5DB7" w:rsidRPr="00D0736D" w:rsidRDefault="001F5DB7">
                <w:pPr>
                  <w:rPr>
                    <w:b/>
                    <w:color w:val="A6A6A6"/>
                  </w:rPr>
                </w:pPr>
                <w:r w:rsidRPr="00D0736D">
                  <w:rPr>
                    <w:b/>
                    <w:color w:val="A6A6A6"/>
                  </w:rPr>
                  <w:t>02476 857200</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DB7" w:rsidRDefault="000422EB">
    <w:pPr>
      <w:pStyle w:val="Foot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6" type="#_x0000_t75" style="position:absolute;margin-left:439.9pt;margin-top:26.7pt;width:14.15pt;height:14.15pt;z-index:251658752">
          <v:imagedata r:id="rId1" o:title="facebook"/>
          <w10:wrap type="square"/>
        </v:shape>
      </w:pict>
    </w:r>
    <w:r>
      <w:rPr>
        <w:noProof/>
        <w:lang w:eastAsia="en-GB"/>
      </w:rPr>
      <w:pict>
        <v:shape id="_x0000_s2085" type="#_x0000_t75" style="position:absolute;margin-left:100.1pt;margin-top:26.7pt;width:14.15pt;height:14.15pt;z-index:251657728">
          <v:imagedata r:id="rId2" o:title="email"/>
          <w10:wrap type="square"/>
        </v:shape>
      </w:pict>
    </w:r>
    <w:r>
      <w:rPr>
        <w:noProof/>
        <w:lang w:eastAsia="en-GB"/>
      </w:rPr>
      <w:pict>
        <v:shapetype id="_x0000_t202" coordsize="21600,21600" o:spt="202" path="m,l,21600r21600,l21600,xe">
          <v:stroke joinstyle="miter"/>
          <v:path gradientshapeok="t" o:connecttype="rect"/>
        </v:shapetype>
        <v:shape id="_x0000_s2094" type="#_x0000_t202" style="position:absolute;margin-left:449.85pt;margin-top:22.5pt;width:110.45pt;height:23.35pt;z-index:251666944" filled="f" stroked="f">
          <v:textbox style="mso-next-textbox:#_x0000_s2094">
            <w:txbxContent>
              <w:p w:rsidR="001F5DB7" w:rsidRPr="00D0736D" w:rsidRDefault="000422EB" w:rsidP="000F2BB0">
                <w:pPr>
                  <w:rPr>
                    <w:b/>
                    <w:color w:val="A6A6A6"/>
                  </w:rPr>
                </w:pPr>
                <w:hyperlink r:id="rId3" w:history="1">
                  <w:r w:rsidR="001F5DB7" w:rsidRPr="00D0736D">
                    <w:rPr>
                      <w:rStyle w:val="Hyperlink"/>
                      <w:b/>
                      <w:color w:val="A6A6A6"/>
                      <w:u w:val="none"/>
                    </w:rPr>
                    <w:t>facebook.com/nfyfc</w:t>
                  </w:r>
                </w:hyperlink>
              </w:p>
            </w:txbxContent>
          </v:textbox>
        </v:shape>
      </w:pict>
    </w:r>
    <w:r>
      <w:rPr>
        <w:noProof/>
        <w:lang w:eastAsia="en-GB"/>
      </w:rPr>
      <w:pict>
        <v:shape id="_x0000_s2093" type="#_x0000_t202" style="position:absolute;margin-left:340.9pt;margin-top:22.5pt;width:100.2pt;height:23.35pt;z-index:251665920" filled="f" stroked="f">
          <v:textbox style="mso-next-textbox:#_x0000_s2093">
            <w:txbxContent>
              <w:p w:rsidR="001F5DB7" w:rsidRPr="00D0736D" w:rsidRDefault="000422EB" w:rsidP="000F2BB0">
                <w:pPr>
                  <w:rPr>
                    <w:b/>
                    <w:color w:val="A6A6A6"/>
                  </w:rPr>
                </w:pPr>
                <w:hyperlink r:id="rId4" w:history="1">
                  <w:r w:rsidR="001F5DB7" w:rsidRPr="00D0736D">
                    <w:rPr>
                      <w:rStyle w:val="Hyperlink"/>
                      <w:b/>
                      <w:color w:val="A6A6A6"/>
                      <w:u w:val="none"/>
                    </w:rPr>
                    <w:t>twitter.com/nfyfc</w:t>
                  </w:r>
                </w:hyperlink>
              </w:p>
            </w:txbxContent>
          </v:textbox>
        </v:shape>
      </w:pict>
    </w:r>
    <w:r>
      <w:rPr>
        <w:noProof/>
        <w:lang w:eastAsia="en-GB"/>
      </w:rPr>
      <w:pict>
        <v:shape id="_x0000_s2092" type="#_x0000_t202" style="position:absolute;margin-left:237.8pt;margin-top:22.5pt;width:81.45pt;height:23.35pt;z-index:251664896" filled="f" stroked="f">
          <v:textbox style="mso-next-textbox:#_x0000_s2092">
            <w:txbxContent>
              <w:p w:rsidR="001F5DB7" w:rsidRPr="00D0736D" w:rsidRDefault="001F5DB7" w:rsidP="000F2BB0">
                <w:pPr>
                  <w:rPr>
                    <w:b/>
                    <w:color w:val="A6A6A6"/>
                  </w:rPr>
                </w:pPr>
                <w:r w:rsidRPr="00D0736D">
                  <w:rPr>
                    <w:b/>
                    <w:color w:val="A6A6A6"/>
                  </w:rPr>
                  <w:t>02476 857200</w:t>
                </w:r>
              </w:p>
            </w:txbxContent>
          </v:textbox>
        </v:shape>
      </w:pict>
    </w:r>
    <w:r>
      <w:rPr>
        <w:noProof/>
        <w:lang w:eastAsia="en-GB"/>
      </w:rPr>
      <w:pict>
        <v:shape id="_x0000_s2091" type="#_x0000_t202" style="position:absolute;margin-left:114.25pt;margin-top:22.5pt;width:105.05pt;height:23.35pt;z-index:251663872" filled="f" stroked="f">
          <v:textbox style="mso-next-textbox:#_x0000_s2091">
            <w:txbxContent>
              <w:p w:rsidR="001F5DB7" w:rsidRPr="00D0736D" w:rsidRDefault="000422EB" w:rsidP="000F2BB0">
                <w:pPr>
                  <w:rPr>
                    <w:b/>
                    <w:color w:val="A6A6A6"/>
                  </w:rPr>
                </w:pPr>
                <w:hyperlink r:id="rId5" w:history="1">
                  <w:r w:rsidR="001F5DB7" w:rsidRPr="00D0736D">
                    <w:rPr>
                      <w:rStyle w:val="Hyperlink"/>
                      <w:b/>
                      <w:color w:val="A6A6A6"/>
                      <w:u w:val="none"/>
                    </w:rPr>
                    <w:t>post@nfyfc.org.uk</w:t>
                  </w:r>
                </w:hyperlink>
              </w:p>
            </w:txbxContent>
          </v:textbox>
        </v:shape>
      </w:pict>
    </w:r>
    <w:r>
      <w:rPr>
        <w:noProof/>
        <w:lang w:eastAsia="en-GB"/>
      </w:rPr>
      <w:pict>
        <v:shape id="_x0000_s2090" type="#_x0000_t202" style="position:absolute;margin-left:11.25pt;margin-top:22.5pt;width:80.1pt;height:23.35pt;z-index:251662848" filled="f" stroked="f">
          <v:textbox style="mso-next-textbox:#_x0000_s2090">
            <w:txbxContent>
              <w:p w:rsidR="001F5DB7" w:rsidRPr="00D0736D" w:rsidRDefault="000422EB" w:rsidP="000F2BB0">
                <w:pPr>
                  <w:rPr>
                    <w:b/>
                    <w:color w:val="A6A6A6"/>
                  </w:rPr>
                </w:pPr>
                <w:hyperlink r:id="rId6" w:history="1">
                  <w:r w:rsidR="001F5DB7" w:rsidRPr="00D0736D">
                    <w:rPr>
                      <w:rStyle w:val="Hyperlink"/>
                      <w:b/>
                      <w:color w:val="A6A6A6"/>
                      <w:u w:val="none"/>
                    </w:rPr>
                    <w:t>nfyfc.org.uk</w:t>
                  </w:r>
                </w:hyperlink>
              </w:p>
            </w:txbxContent>
          </v:textbox>
        </v:shape>
      </w:pict>
    </w:r>
    <w:r>
      <w:rPr>
        <w:noProof/>
        <w:lang w:eastAsia="en-GB"/>
      </w:rPr>
      <w:pict>
        <v:shape id="_x0000_s2089" type="#_x0000_t75" style="position:absolute;margin-left:-2.7pt;margin-top:26.7pt;width:14.15pt;height:14.15pt;z-index:251661824">
          <v:imagedata r:id="rId7" o:title="website"/>
          <w10:wrap type="square"/>
        </v:shape>
      </w:pict>
    </w:r>
    <w:r>
      <w:rPr>
        <w:noProof/>
        <w:lang w:eastAsia="en-GB"/>
      </w:rPr>
      <w:pict>
        <v:shape id="_x0000_s2088" type="#_x0000_t75" style="position:absolute;margin-left:328.25pt;margin-top:26.7pt;width:14.15pt;height:14.15pt;z-index:251660800">
          <v:imagedata r:id="rId8" o:title="twitter"/>
          <w10:wrap type="square"/>
        </v:shape>
      </w:pict>
    </w:r>
    <w:r>
      <w:rPr>
        <w:noProof/>
        <w:lang w:eastAsia="en-GB"/>
      </w:rPr>
      <w:pict>
        <v:shape id="_x0000_s2087" type="#_x0000_t75" style="position:absolute;margin-left:225pt;margin-top:26.7pt;width:14.15pt;height:14.15pt;z-index:251659776">
          <v:imagedata r:id="rId9" o:title="telephone"/>
          <w10:wrap type="squar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22EB" w:rsidRDefault="000422EB" w:rsidP="00BF14D4">
      <w:pPr>
        <w:spacing w:after="0" w:line="240" w:lineRule="auto"/>
      </w:pPr>
      <w:r>
        <w:separator/>
      </w:r>
    </w:p>
  </w:footnote>
  <w:footnote w:type="continuationSeparator" w:id="0">
    <w:p w:rsidR="000422EB" w:rsidRDefault="000422EB" w:rsidP="00BF14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DB7" w:rsidRDefault="000422EB">
    <w:pPr>
      <w:pStyle w:val="Header"/>
    </w:pPr>
    <w:r>
      <w:rPr>
        <w:noProof/>
        <w:lang w:eastAsia="en-GB"/>
      </w:rPr>
      <w:pict>
        <v:group id="_x0000_s2108" style="position:absolute;margin-left:-6.9pt;margin-top:-26.55pt;width:566.85pt;height:79.55pt;z-index:251667968" coordorigin="287,178" coordsize="11337,1591">
          <v:roundrect id="_x0000_s2104" style="position:absolute;left:287;top:178;width:11337;height:1591" arcsize="10923f" fillcolor="#69c" stroked="f">
            <v:fill color2="#369" focusposition="1" focussize="" focus="100%" type="gradient"/>
            <v:textbox>
              <w:txbxContent>
                <w:p w:rsidR="001F5DB7" w:rsidRDefault="001F5DB7"/>
              </w:txbxContent>
            </v:textbox>
          </v:roundrect>
          <v:shapetype id="_x0000_t202" coordsize="21600,21600" o:spt="202" path="m,l,21600r21600,l21600,xe">
            <v:stroke joinstyle="miter"/>
            <v:path gradientshapeok="t" o:connecttype="rect"/>
          </v:shapetype>
          <v:shape id="_x0000_s2105" type="#_x0000_t202" style="position:absolute;left:692;top:425;width:8453;height:919" filled="f" stroked="f">
            <v:textbox style="mso-next-textbox:#_x0000_s2105">
              <w:txbxContent>
                <w:p w:rsidR="001F5DB7" w:rsidRPr="00A57855" w:rsidRDefault="001F5DB7" w:rsidP="00A57855">
                  <w:pPr>
                    <w:pStyle w:val="siteheadingtext"/>
                    <w:spacing w:before="0" w:beforeAutospacing="0" w:after="0" w:afterAutospacing="0"/>
                    <w:rPr>
                      <w:rFonts w:ascii="Calibri" w:hAnsi="Calibri" w:cs="Calibri"/>
                      <w:b/>
                      <w:color w:val="FFFFFF"/>
                      <w:sz w:val="32"/>
                    </w:rPr>
                  </w:pPr>
                  <w:r w:rsidRPr="00A57855">
                    <w:rPr>
                      <w:rFonts w:ascii="Calibri" w:hAnsi="Calibri" w:cs="Calibri"/>
                      <w:b/>
                      <w:color w:val="FFFFFF"/>
                      <w:sz w:val="32"/>
                    </w:rPr>
                    <w:t>National Federation of Young Farmers' Clubs</w:t>
                  </w:r>
                </w:p>
                <w:p w:rsidR="001F5DB7" w:rsidRPr="00FC0BBD" w:rsidRDefault="001F5DB7" w:rsidP="00A57855">
                  <w:pPr>
                    <w:pStyle w:val="sitesubheadingtext"/>
                    <w:spacing w:before="0" w:beforeAutospacing="0" w:after="0" w:afterAutospacing="0"/>
                    <w:rPr>
                      <w:rFonts w:ascii="Calibri" w:hAnsi="Calibri" w:cs="Calibri"/>
                      <w:color w:val="B6DDE8"/>
                      <w:sz w:val="26"/>
                      <w:szCs w:val="26"/>
                    </w:rPr>
                  </w:pPr>
                  <w:r w:rsidRPr="00BF14D4">
                    <w:rPr>
                      <w:rFonts w:ascii="Calibri" w:hAnsi="Calibri" w:cs="Calibri"/>
                      <w:b/>
                      <w:color w:val="FFFFFF"/>
                    </w:rPr>
                    <w:t>"Fun, Learning and Achievement"</w:t>
                  </w:r>
                </w:p>
                <w:p w:rsidR="001F5DB7" w:rsidRPr="00BF14D4" w:rsidRDefault="001F5DB7" w:rsidP="00A57855">
                  <w:pPr>
                    <w:spacing w:after="0" w:line="240" w:lineRule="auto"/>
                    <w:rPr>
                      <w:rFonts w:cs="Calibri"/>
                      <w:b/>
                      <w:color w:val="FFFFFF"/>
                      <w:sz w:val="24"/>
                    </w:rPr>
                  </w:pPr>
                </w:p>
              </w:txbxContent>
            </v:textbox>
          </v:shape>
          <v:shape id="_x0000_s2106" type="#_x0000_t202" style="position:absolute;left:692;top:1348;width:10338;height:421" filled="f" stroked="f">
            <v:textbox style="mso-next-textbox:#_x0000_s2106">
              <w:txbxContent>
                <w:p w:rsidR="001F5DB7" w:rsidRPr="00A57855" w:rsidRDefault="001F5DB7" w:rsidP="00A57855">
                  <w:pPr>
                    <w:spacing w:after="0" w:line="240" w:lineRule="auto"/>
                    <w:rPr>
                      <w:rFonts w:cs="Calibri"/>
                      <w:b/>
                      <w:color w:val="D9D9D9"/>
                      <w:sz w:val="14"/>
                    </w:rPr>
                  </w:pPr>
                  <w:r>
                    <w:rPr>
                      <w:rFonts w:cs="Calibri"/>
                      <w:b/>
                      <w:color w:val="D9D9D9"/>
                      <w:sz w:val="14"/>
                    </w:rPr>
                    <w:t>Ladie</w:t>
                  </w:r>
                  <w:r w:rsidR="00680F39">
                    <w:rPr>
                      <w:rFonts w:cs="Calibri"/>
                      <w:b/>
                      <w:color w:val="D9D9D9"/>
                      <w:sz w:val="14"/>
                    </w:rPr>
                    <w:t>s &amp; Men’s Tug of War Rules 2015-16</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07" type="#_x0000_t75" style="position:absolute;left:10247;top:410;width:1140;height:1127">
            <v:imagedata r:id="rId1" o:title="white_noborder_small"/>
          </v:shape>
        </v:group>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50022"/>
    <w:multiLevelType w:val="hybridMultilevel"/>
    <w:tmpl w:val="849835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0852635C"/>
    <w:multiLevelType w:val="multilevel"/>
    <w:tmpl w:val="1E088CD4"/>
    <w:lvl w:ilvl="0">
      <w:start w:val="11"/>
      <w:numFmt w:val="decimal"/>
      <w:lvlText w:val="%1"/>
      <w:lvlJc w:val="left"/>
      <w:pPr>
        <w:ind w:left="360" w:hanging="360"/>
      </w:pPr>
      <w:rPr>
        <w:rFonts w:hint="default"/>
        <w:sz w:val="18"/>
      </w:rPr>
    </w:lvl>
    <w:lvl w:ilvl="1">
      <w:start w:val="1"/>
      <w:numFmt w:val="decimal"/>
      <w:lvlText w:val="%1.%2"/>
      <w:lvlJc w:val="left"/>
      <w:pPr>
        <w:ind w:left="720" w:hanging="360"/>
      </w:pPr>
      <w:rPr>
        <w:rFonts w:hint="default"/>
        <w:sz w:val="18"/>
      </w:rPr>
    </w:lvl>
    <w:lvl w:ilvl="2">
      <w:start w:val="1"/>
      <w:numFmt w:val="decimal"/>
      <w:lvlText w:val="%1.%2.%3"/>
      <w:lvlJc w:val="left"/>
      <w:pPr>
        <w:ind w:left="1440" w:hanging="720"/>
      </w:pPr>
      <w:rPr>
        <w:rFonts w:hint="default"/>
        <w:sz w:val="18"/>
      </w:rPr>
    </w:lvl>
    <w:lvl w:ilvl="3">
      <w:start w:val="1"/>
      <w:numFmt w:val="decimal"/>
      <w:lvlText w:val="%1.%2.%3.%4"/>
      <w:lvlJc w:val="left"/>
      <w:pPr>
        <w:ind w:left="1800" w:hanging="720"/>
      </w:pPr>
      <w:rPr>
        <w:rFonts w:hint="default"/>
        <w:sz w:val="18"/>
      </w:rPr>
    </w:lvl>
    <w:lvl w:ilvl="4">
      <w:start w:val="1"/>
      <w:numFmt w:val="decimal"/>
      <w:lvlText w:val="%1.%2.%3.%4.%5"/>
      <w:lvlJc w:val="left"/>
      <w:pPr>
        <w:ind w:left="2520" w:hanging="1080"/>
      </w:pPr>
      <w:rPr>
        <w:rFonts w:hint="default"/>
        <w:sz w:val="18"/>
      </w:rPr>
    </w:lvl>
    <w:lvl w:ilvl="5">
      <w:start w:val="1"/>
      <w:numFmt w:val="decimal"/>
      <w:lvlText w:val="%1.%2.%3.%4.%5.%6"/>
      <w:lvlJc w:val="left"/>
      <w:pPr>
        <w:ind w:left="2880" w:hanging="1080"/>
      </w:pPr>
      <w:rPr>
        <w:rFonts w:hint="default"/>
        <w:sz w:val="18"/>
      </w:rPr>
    </w:lvl>
    <w:lvl w:ilvl="6">
      <w:start w:val="1"/>
      <w:numFmt w:val="decimal"/>
      <w:lvlText w:val="%1.%2.%3.%4.%5.%6.%7"/>
      <w:lvlJc w:val="left"/>
      <w:pPr>
        <w:ind w:left="3600" w:hanging="1440"/>
      </w:pPr>
      <w:rPr>
        <w:rFonts w:hint="default"/>
        <w:sz w:val="18"/>
      </w:rPr>
    </w:lvl>
    <w:lvl w:ilvl="7">
      <w:start w:val="1"/>
      <w:numFmt w:val="decimal"/>
      <w:lvlText w:val="%1.%2.%3.%4.%5.%6.%7.%8"/>
      <w:lvlJc w:val="left"/>
      <w:pPr>
        <w:ind w:left="3960" w:hanging="1440"/>
      </w:pPr>
      <w:rPr>
        <w:rFonts w:hint="default"/>
        <w:sz w:val="18"/>
      </w:rPr>
    </w:lvl>
    <w:lvl w:ilvl="8">
      <w:start w:val="1"/>
      <w:numFmt w:val="decimal"/>
      <w:lvlText w:val="%1.%2.%3.%4.%5.%6.%7.%8.%9"/>
      <w:lvlJc w:val="left"/>
      <w:pPr>
        <w:ind w:left="4320" w:hanging="1440"/>
      </w:pPr>
      <w:rPr>
        <w:rFonts w:hint="default"/>
        <w:sz w:val="18"/>
      </w:rPr>
    </w:lvl>
  </w:abstractNum>
  <w:abstractNum w:abstractNumId="2">
    <w:nsid w:val="092A400A"/>
    <w:multiLevelType w:val="multilevel"/>
    <w:tmpl w:val="8AF41E2A"/>
    <w:lvl w:ilvl="0">
      <w:start w:val="6"/>
      <w:numFmt w:val="decimal"/>
      <w:lvlText w:val="%1.0."/>
      <w:lvlJc w:val="left"/>
      <w:pPr>
        <w:ind w:left="720" w:hanging="360"/>
      </w:pPr>
      <w:rPr>
        <w:rFonts w:hint="default"/>
        <w:b/>
      </w:rPr>
    </w:lvl>
    <w:lvl w:ilvl="1">
      <w:start w:val="1"/>
      <w:numFmt w:val="decimal"/>
      <w:lvlText w:val="%1.%2."/>
      <w:lvlJc w:val="left"/>
      <w:pPr>
        <w:ind w:left="1440" w:hanging="360"/>
      </w:pPr>
      <w:rPr>
        <w:rFonts w:hint="default"/>
        <w:b w:val="0"/>
      </w:rPr>
    </w:lvl>
    <w:lvl w:ilvl="2">
      <w:start w:val="1"/>
      <w:numFmt w:val="decimal"/>
      <w:lvlText w:val="%1.%2.%3."/>
      <w:lvlJc w:val="left"/>
      <w:pPr>
        <w:ind w:left="2520" w:hanging="720"/>
      </w:pPr>
      <w:rPr>
        <w:rFonts w:hint="default"/>
        <w:b/>
      </w:rPr>
    </w:lvl>
    <w:lvl w:ilvl="3">
      <w:start w:val="1"/>
      <w:numFmt w:val="decimal"/>
      <w:lvlText w:val="%1.%2.%3.%4."/>
      <w:lvlJc w:val="left"/>
      <w:pPr>
        <w:ind w:left="3240" w:hanging="720"/>
      </w:pPr>
      <w:rPr>
        <w:rFonts w:hint="default"/>
        <w:b/>
      </w:rPr>
    </w:lvl>
    <w:lvl w:ilvl="4">
      <w:start w:val="1"/>
      <w:numFmt w:val="decimal"/>
      <w:lvlText w:val="%1.%2.%3.%4.%5."/>
      <w:lvlJc w:val="left"/>
      <w:pPr>
        <w:ind w:left="4320" w:hanging="1080"/>
      </w:pPr>
      <w:rPr>
        <w:rFonts w:hint="default"/>
        <w:b/>
      </w:rPr>
    </w:lvl>
    <w:lvl w:ilvl="5">
      <w:start w:val="1"/>
      <w:numFmt w:val="decimal"/>
      <w:lvlText w:val="%1.%2.%3.%4.%5.%6."/>
      <w:lvlJc w:val="left"/>
      <w:pPr>
        <w:ind w:left="5040" w:hanging="1080"/>
      </w:pPr>
      <w:rPr>
        <w:rFonts w:hint="default"/>
        <w:b/>
      </w:rPr>
    </w:lvl>
    <w:lvl w:ilvl="6">
      <w:start w:val="1"/>
      <w:numFmt w:val="decimal"/>
      <w:lvlText w:val="%1.%2.%3.%4.%5.%6.%7."/>
      <w:lvlJc w:val="left"/>
      <w:pPr>
        <w:ind w:left="6120" w:hanging="1440"/>
      </w:pPr>
      <w:rPr>
        <w:rFonts w:hint="default"/>
        <w:b/>
      </w:rPr>
    </w:lvl>
    <w:lvl w:ilvl="7">
      <w:start w:val="1"/>
      <w:numFmt w:val="decimal"/>
      <w:lvlText w:val="%1.%2.%3.%4.%5.%6.%7.%8."/>
      <w:lvlJc w:val="left"/>
      <w:pPr>
        <w:ind w:left="6840" w:hanging="1440"/>
      </w:pPr>
      <w:rPr>
        <w:rFonts w:hint="default"/>
        <w:b/>
      </w:rPr>
    </w:lvl>
    <w:lvl w:ilvl="8">
      <w:start w:val="1"/>
      <w:numFmt w:val="decimal"/>
      <w:lvlText w:val="%1.%2.%3.%4.%5.%6.%7.%8.%9."/>
      <w:lvlJc w:val="left"/>
      <w:pPr>
        <w:ind w:left="7920" w:hanging="1800"/>
      </w:pPr>
      <w:rPr>
        <w:rFonts w:hint="default"/>
        <w:b/>
      </w:rPr>
    </w:lvl>
  </w:abstractNum>
  <w:abstractNum w:abstractNumId="3">
    <w:nsid w:val="0C414C12"/>
    <w:multiLevelType w:val="multilevel"/>
    <w:tmpl w:val="7F7AE3CE"/>
    <w:lvl w:ilvl="0">
      <w:start w:val="1"/>
      <w:numFmt w:val="decimal"/>
      <w:lvlText w:val="%1."/>
      <w:lvlJc w:val="left"/>
      <w:pPr>
        <w:ind w:left="360" w:hanging="360"/>
      </w:pPr>
      <w:rPr>
        <w:rFonts w:ascii="Calibri" w:hAnsi="Calibri" w:hint="default"/>
        <w:b w:val="0"/>
        <w:i w:val="0"/>
        <w:sz w:val="18"/>
      </w:rPr>
    </w:lvl>
    <w:lvl w:ilvl="1">
      <w:start w:val="1"/>
      <w:numFmt w:val="decimal"/>
      <w:lvlText w:val="%1.%2."/>
      <w:lvlJc w:val="left"/>
      <w:pPr>
        <w:ind w:left="792" w:hanging="432"/>
      </w:pPr>
      <w:rPr>
        <w:rFonts w:ascii="Calibri" w:hAnsi="Calibri" w:hint="default"/>
        <w:b w:val="0"/>
        <w:i w:val="0"/>
        <w:sz w:val="18"/>
      </w:rPr>
    </w:lvl>
    <w:lvl w:ilvl="2">
      <w:start w:val="1"/>
      <w:numFmt w:val="decimal"/>
      <w:lvlText w:val="%1.%2.%3."/>
      <w:lvlJc w:val="left"/>
      <w:pPr>
        <w:ind w:left="1224" w:hanging="504"/>
      </w:pPr>
      <w:rPr>
        <w:rFonts w:ascii="Calibri" w:hAnsi="Calibri" w:hint="default"/>
        <w:b w:val="0"/>
        <w:i w:val="0"/>
        <w:sz w:val="18"/>
      </w:rPr>
    </w:lvl>
    <w:lvl w:ilvl="3">
      <w:start w:val="1"/>
      <w:numFmt w:val="decimal"/>
      <w:lvlText w:val="%1.%2.%3.%4."/>
      <w:lvlJc w:val="left"/>
      <w:pPr>
        <w:ind w:left="1728" w:hanging="648"/>
      </w:pPr>
      <w:rPr>
        <w:rFonts w:ascii="Calibri" w:hAnsi="Calibri" w:hint="default"/>
        <w:b w:val="0"/>
        <w:i w:val="0"/>
        <w:sz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D2039DE"/>
    <w:multiLevelType w:val="multilevel"/>
    <w:tmpl w:val="E3E0AB70"/>
    <w:lvl w:ilvl="0">
      <w:start w:val="1"/>
      <w:numFmt w:val="decimal"/>
      <w:lvlText w:val="%1."/>
      <w:lvlJc w:val="left"/>
      <w:pPr>
        <w:ind w:left="360" w:hanging="360"/>
      </w:pPr>
      <w:rPr>
        <w:rFonts w:ascii="Calibri" w:hAnsi="Calibri" w:hint="default"/>
        <w:b w:val="0"/>
        <w:i w:val="0"/>
        <w:sz w:val="18"/>
      </w:rPr>
    </w:lvl>
    <w:lvl w:ilvl="1">
      <w:start w:val="1"/>
      <w:numFmt w:val="decimal"/>
      <w:lvlText w:val="%1.%2."/>
      <w:lvlJc w:val="left"/>
      <w:pPr>
        <w:ind w:left="792" w:hanging="432"/>
      </w:pPr>
      <w:rPr>
        <w:rFonts w:ascii="Calibri" w:hAnsi="Calibri" w:hint="default"/>
        <w:b w:val="0"/>
        <w:i w:val="0"/>
        <w:dstrike w:val="0"/>
        <w:sz w:val="18"/>
      </w:rPr>
    </w:lvl>
    <w:lvl w:ilvl="2">
      <w:start w:val="1"/>
      <w:numFmt w:val="decimal"/>
      <w:lvlText w:val="%1.%2.%3."/>
      <w:lvlJc w:val="left"/>
      <w:pPr>
        <w:ind w:left="1224" w:hanging="504"/>
      </w:pPr>
      <w:rPr>
        <w:rFonts w:ascii="Calibri" w:hAnsi="Calibri" w:hint="default"/>
        <w:b w:val="0"/>
        <w:i w:val="0"/>
        <w:sz w:val="18"/>
      </w:rPr>
    </w:lvl>
    <w:lvl w:ilvl="3">
      <w:start w:val="1"/>
      <w:numFmt w:val="decimal"/>
      <w:lvlText w:val="%1.%2.%3.%4."/>
      <w:lvlJc w:val="left"/>
      <w:pPr>
        <w:ind w:left="1728" w:hanging="648"/>
      </w:pPr>
      <w:rPr>
        <w:rFonts w:ascii="Calibri" w:hAnsi="Calibri" w:hint="default"/>
        <w:b w:val="0"/>
        <w:i w:val="0"/>
        <w:sz w:val="18"/>
      </w:rPr>
    </w:lvl>
    <w:lvl w:ilvl="4">
      <w:start w:val="1"/>
      <w:numFmt w:val="decimal"/>
      <w:lvlText w:val="%1.%2.%3.%4.%5."/>
      <w:lvlJc w:val="left"/>
      <w:pPr>
        <w:ind w:left="2232" w:hanging="792"/>
      </w:pPr>
      <w:rPr>
        <w:rFonts w:hint="default"/>
        <w:sz w:val="18"/>
        <w:szCs w:val="18"/>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3043A3A"/>
    <w:multiLevelType w:val="multilevel"/>
    <w:tmpl w:val="12382FD2"/>
    <w:lvl w:ilvl="0">
      <w:start w:val="1"/>
      <w:numFmt w:val="decimal"/>
      <w:lvlText w:val="%1."/>
      <w:lvlJc w:val="left"/>
      <w:pPr>
        <w:ind w:left="360" w:hanging="360"/>
      </w:pPr>
      <w:rPr>
        <w:rFonts w:ascii="Calibri" w:hAnsi="Calibri" w:hint="default"/>
        <w:b w:val="0"/>
        <w:i w:val="0"/>
        <w:sz w:val="18"/>
      </w:rPr>
    </w:lvl>
    <w:lvl w:ilvl="1">
      <w:start w:val="1"/>
      <w:numFmt w:val="decimal"/>
      <w:lvlText w:val="%1.%2."/>
      <w:lvlJc w:val="left"/>
      <w:pPr>
        <w:ind w:left="792" w:hanging="432"/>
      </w:pPr>
      <w:rPr>
        <w:rFonts w:ascii="Calibri" w:hAnsi="Calibri" w:hint="default"/>
        <w:b w:val="0"/>
        <w:i w:val="0"/>
        <w:sz w:val="18"/>
      </w:rPr>
    </w:lvl>
    <w:lvl w:ilvl="2">
      <w:start w:val="1"/>
      <w:numFmt w:val="decimal"/>
      <w:lvlText w:val="%1.%2.%3."/>
      <w:lvlJc w:val="left"/>
      <w:pPr>
        <w:ind w:left="1224" w:hanging="504"/>
      </w:pPr>
      <w:rPr>
        <w:rFonts w:ascii="Calibri" w:hAnsi="Calibri" w:hint="default"/>
        <w:b w:val="0"/>
        <w:i w:val="0"/>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7640C16"/>
    <w:multiLevelType w:val="hybridMultilevel"/>
    <w:tmpl w:val="BC825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F3027D7"/>
    <w:multiLevelType w:val="multilevel"/>
    <w:tmpl w:val="7F7AE3CE"/>
    <w:lvl w:ilvl="0">
      <w:start w:val="1"/>
      <w:numFmt w:val="decimal"/>
      <w:lvlText w:val="%1."/>
      <w:lvlJc w:val="left"/>
      <w:pPr>
        <w:ind w:left="360" w:hanging="360"/>
      </w:pPr>
      <w:rPr>
        <w:rFonts w:ascii="Calibri" w:hAnsi="Calibri" w:hint="default"/>
        <w:b w:val="0"/>
        <w:i w:val="0"/>
        <w:sz w:val="18"/>
      </w:rPr>
    </w:lvl>
    <w:lvl w:ilvl="1">
      <w:start w:val="1"/>
      <w:numFmt w:val="decimal"/>
      <w:lvlText w:val="%1.%2."/>
      <w:lvlJc w:val="left"/>
      <w:pPr>
        <w:ind w:left="792" w:hanging="432"/>
      </w:pPr>
      <w:rPr>
        <w:rFonts w:ascii="Calibri" w:hAnsi="Calibri" w:hint="default"/>
        <w:b w:val="0"/>
        <w:i w:val="0"/>
        <w:sz w:val="18"/>
      </w:rPr>
    </w:lvl>
    <w:lvl w:ilvl="2">
      <w:start w:val="1"/>
      <w:numFmt w:val="decimal"/>
      <w:lvlText w:val="%1.%2.%3."/>
      <w:lvlJc w:val="left"/>
      <w:pPr>
        <w:ind w:left="1224" w:hanging="504"/>
      </w:pPr>
      <w:rPr>
        <w:rFonts w:ascii="Calibri" w:hAnsi="Calibri" w:hint="default"/>
        <w:b w:val="0"/>
        <w:i w:val="0"/>
        <w:sz w:val="18"/>
      </w:rPr>
    </w:lvl>
    <w:lvl w:ilvl="3">
      <w:start w:val="1"/>
      <w:numFmt w:val="decimal"/>
      <w:lvlText w:val="%1.%2.%3.%4."/>
      <w:lvlJc w:val="left"/>
      <w:pPr>
        <w:ind w:left="1728" w:hanging="648"/>
      </w:pPr>
      <w:rPr>
        <w:rFonts w:ascii="Calibri" w:hAnsi="Calibri" w:hint="default"/>
        <w:b w:val="0"/>
        <w:i w:val="0"/>
        <w:sz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47E3825"/>
    <w:multiLevelType w:val="hybridMultilevel"/>
    <w:tmpl w:val="A2D676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5FE475A"/>
    <w:multiLevelType w:val="hybridMultilevel"/>
    <w:tmpl w:val="1B40A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94A3004"/>
    <w:multiLevelType w:val="hybridMultilevel"/>
    <w:tmpl w:val="6B2E1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D275AFB"/>
    <w:multiLevelType w:val="hybridMultilevel"/>
    <w:tmpl w:val="5596E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04D28D9"/>
    <w:multiLevelType w:val="hybridMultilevel"/>
    <w:tmpl w:val="6A024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018279B"/>
    <w:multiLevelType w:val="hybridMultilevel"/>
    <w:tmpl w:val="27E63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1E822B7"/>
    <w:multiLevelType w:val="multilevel"/>
    <w:tmpl w:val="8618CDC8"/>
    <w:lvl w:ilvl="0">
      <w:start w:val="1"/>
      <w:numFmt w:val="decimal"/>
      <w:lvlText w:val="%1."/>
      <w:lvlJc w:val="left"/>
      <w:pPr>
        <w:ind w:left="360" w:hanging="360"/>
      </w:pPr>
      <w:rPr>
        <w:rFonts w:ascii="Calibri" w:hAnsi="Calibri" w:hint="default"/>
        <w:b w:val="0"/>
        <w:i w:val="0"/>
        <w:sz w:val="18"/>
      </w:rPr>
    </w:lvl>
    <w:lvl w:ilvl="1">
      <w:start w:val="1"/>
      <w:numFmt w:val="decimal"/>
      <w:lvlText w:val="%1.%2."/>
      <w:lvlJc w:val="left"/>
      <w:pPr>
        <w:ind w:left="792" w:hanging="432"/>
      </w:pPr>
      <w:rPr>
        <w:rFonts w:ascii="Calibri" w:hAnsi="Calibri" w:hint="default"/>
        <w:b w:val="0"/>
        <w:i w:val="0"/>
        <w:sz w:val="18"/>
      </w:rPr>
    </w:lvl>
    <w:lvl w:ilvl="2">
      <w:start w:val="1"/>
      <w:numFmt w:val="decimal"/>
      <w:lvlText w:val="%1.%2.%3."/>
      <w:lvlJc w:val="left"/>
      <w:pPr>
        <w:ind w:left="1224" w:hanging="504"/>
      </w:pPr>
      <w:rPr>
        <w:rFonts w:ascii="Calibri" w:hAnsi="Calibri" w:hint="default"/>
        <w:b w:val="0"/>
        <w:i w:val="0"/>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44122FEA"/>
    <w:multiLevelType w:val="multilevel"/>
    <w:tmpl w:val="D9BC9ED6"/>
    <w:lvl w:ilvl="0">
      <w:start w:val="10"/>
      <w:numFmt w:val="decimal"/>
      <w:lvlText w:val="%1"/>
      <w:lvlJc w:val="left"/>
      <w:pPr>
        <w:ind w:left="360" w:hanging="360"/>
      </w:pPr>
      <w:rPr>
        <w:rFonts w:hint="default"/>
        <w:sz w:val="18"/>
      </w:rPr>
    </w:lvl>
    <w:lvl w:ilvl="1">
      <w:start w:val="1"/>
      <w:numFmt w:val="decimal"/>
      <w:lvlText w:val="%1.%2"/>
      <w:lvlJc w:val="left"/>
      <w:pPr>
        <w:ind w:left="720" w:hanging="360"/>
      </w:pPr>
      <w:rPr>
        <w:rFonts w:hint="default"/>
        <w:sz w:val="18"/>
      </w:rPr>
    </w:lvl>
    <w:lvl w:ilvl="2">
      <w:start w:val="1"/>
      <w:numFmt w:val="decimal"/>
      <w:lvlText w:val="%1.%2.%3"/>
      <w:lvlJc w:val="left"/>
      <w:pPr>
        <w:ind w:left="1440" w:hanging="720"/>
      </w:pPr>
      <w:rPr>
        <w:rFonts w:hint="default"/>
        <w:sz w:val="18"/>
      </w:rPr>
    </w:lvl>
    <w:lvl w:ilvl="3">
      <w:start w:val="1"/>
      <w:numFmt w:val="decimal"/>
      <w:lvlText w:val="%1.%2.%3.%4"/>
      <w:lvlJc w:val="left"/>
      <w:pPr>
        <w:ind w:left="1800" w:hanging="720"/>
      </w:pPr>
      <w:rPr>
        <w:rFonts w:hint="default"/>
        <w:sz w:val="18"/>
      </w:rPr>
    </w:lvl>
    <w:lvl w:ilvl="4">
      <w:start w:val="1"/>
      <w:numFmt w:val="decimal"/>
      <w:lvlText w:val="%1.%2.%3.%4.%5"/>
      <w:lvlJc w:val="left"/>
      <w:pPr>
        <w:ind w:left="2520" w:hanging="1080"/>
      </w:pPr>
      <w:rPr>
        <w:rFonts w:hint="default"/>
        <w:sz w:val="18"/>
      </w:rPr>
    </w:lvl>
    <w:lvl w:ilvl="5">
      <w:start w:val="1"/>
      <w:numFmt w:val="decimal"/>
      <w:lvlText w:val="%1.%2.%3.%4.%5.%6"/>
      <w:lvlJc w:val="left"/>
      <w:pPr>
        <w:ind w:left="2880" w:hanging="1080"/>
      </w:pPr>
      <w:rPr>
        <w:rFonts w:hint="default"/>
        <w:sz w:val="18"/>
      </w:rPr>
    </w:lvl>
    <w:lvl w:ilvl="6">
      <w:start w:val="1"/>
      <w:numFmt w:val="decimal"/>
      <w:lvlText w:val="%1.%2.%3.%4.%5.%6.%7"/>
      <w:lvlJc w:val="left"/>
      <w:pPr>
        <w:ind w:left="3600" w:hanging="1440"/>
      </w:pPr>
      <w:rPr>
        <w:rFonts w:hint="default"/>
        <w:sz w:val="18"/>
      </w:rPr>
    </w:lvl>
    <w:lvl w:ilvl="7">
      <w:start w:val="1"/>
      <w:numFmt w:val="decimal"/>
      <w:lvlText w:val="%1.%2.%3.%4.%5.%6.%7.%8"/>
      <w:lvlJc w:val="left"/>
      <w:pPr>
        <w:ind w:left="3960" w:hanging="1440"/>
      </w:pPr>
      <w:rPr>
        <w:rFonts w:hint="default"/>
        <w:sz w:val="18"/>
      </w:rPr>
    </w:lvl>
    <w:lvl w:ilvl="8">
      <w:start w:val="1"/>
      <w:numFmt w:val="decimal"/>
      <w:lvlText w:val="%1.%2.%3.%4.%5.%6.%7.%8.%9"/>
      <w:lvlJc w:val="left"/>
      <w:pPr>
        <w:ind w:left="4320" w:hanging="1440"/>
      </w:pPr>
      <w:rPr>
        <w:rFonts w:hint="default"/>
        <w:sz w:val="18"/>
      </w:rPr>
    </w:lvl>
  </w:abstractNum>
  <w:abstractNum w:abstractNumId="16">
    <w:nsid w:val="442A3F64"/>
    <w:multiLevelType w:val="hybridMultilevel"/>
    <w:tmpl w:val="587E6FF6"/>
    <w:lvl w:ilvl="0" w:tplc="99AABDD0">
      <w:start w:val="1"/>
      <w:numFmt w:val="decimal"/>
      <w:lvlText w:val="%1."/>
      <w:lvlJc w:val="left"/>
      <w:pPr>
        <w:ind w:left="1152" w:hanging="360"/>
      </w:pPr>
      <w:rPr>
        <w:rFonts w:hint="default"/>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17">
    <w:nsid w:val="46D22E0B"/>
    <w:multiLevelType w:val="hybridMultilevel"/>
    <w:tmpl w:val="3CE69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769515E"/>
    <w:multiLevelType w:val="multilevel"/>
    <w:tmpl w:val="7F7AE3CE"/>
    <w:lvl w:ilvl="0">
      <w:start w:val="1"/>
      <w:numFmt w:val="decimal"/>
      <w:lvlText w:val="%1."/>
      <w:lvlJc w:val="left"/>
      <w:pPr>
        <w:ind w:left="360" w:hanging="360"/>
      </w:pPr>
      <w:rPr>
        <w:rFonts w:ascii="Calibri" w:hAnsi="Calibri" w:hint="default"/>
        <w:b w:val="0"/>
        <w:i w:val="0"/>
        <w:sz w:val="18"/>
      </w:rPr>
    </w:lvl>
    <w:lvl w:ilvl="1">
      <w:start w:val="1"/>
      <w:numFmt w:val="decimal"/>
      <w:lvlText w:val="%1.%2."/>
      <w:lvlJc w:val="left"/>
      <w:pPr>
        <w:ind w:left="792" w:hanging="432"/>
      </w:pPr>
      <w:rPr>
        <w:rFonts w:ascii="Calibri" w:hAnsi="Calibri" w:hint="default"/>
        <w:b w:val="0"/>
        <w:i w:val="0"/>
        <w:sz w:val="18"/>
      </w:rPr>
    </w:lvl>
    <w:lvl w:ilvl="2">
      <w:start w:val="1"/>
      <w:numFmt w:val="decimal"/>
      <w:lvlText w:val="%1.%2.%3."/>
      <w:lvlJc w:val="left"/>
      <w:pPr>
        <w:ind w:left="1224" w:hanging="504"/>
      </w:pPr>
      <w:rPr>
        <w:rFonts w:ascii="Calibri" w:hAnsi="Calibri" w:hint="default"/>
        <w:b w:val="0"/>
        <w:i w:val="0"/>
        <w:sz w:val="18"/>
      </w:rPr>
    </w:lvl>
    <w:lvl w:ilvl="3">
      <w:start w:val="1"/>
      <w:numFmt w:val="decimal"/>
      <w:lvlText w:val="%1.%2.%3.%4."/>
      <w:lvlJc w:val="left"/>
      <w:pPr>
        <w:ind w:left="1728" w:hanging="648"/>
      </w:pPr>
      <w:rPr>
        <w:rFonts w:ascii="Calibri" w:hAnsi="Calibri" w:hint="default"/>
        <w:b w:val="0"/>
        <w:i w:val="0"/>
        <w:sz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48482CEC"/>
    <w:multiLevelType w:val="multilevel"/>
    <w:tmpl w:val="D2F483FE"/>
    <w:lvl w:ilvl="0">
      <w:start w:val="1"/>
      <w:numFmt w:val="decimal"/>
      <w:lvlText w:val="%1."/>
      <w:lvlJc w:val="left"/>
      <w:pPr>
        <w:ind w:left="360" w:hanging="360"/>
      </w:pPr>
      <w:rPr>
        <w:rFonts w:ascii="Calibri" w:hAnsi="Calibri" w:hint="default"/>
        <w:b w:val="0"/>
        <w:i w:val="0"/>
        <w:sz w:val="18"/>
      </w:rPr>
    </w:lvl>
    <w:lvl w:ilvl="1">
      <w:start w:val="1"/>
      <w:numFmt w:val="decimal"/>
      <w:lvlText w:val="%1.%2."/>
      <w:lvlJc w:val="left"/>
      <w:pPr>
        <w:ind w:left="792" w:hanging="432"/>
      </w:pPr>
      <w:rPr>
        <w:rFonts w:ascii="Calibri" w:hAnsi="Calibri" w:hint="default"/>
        <w:b w:val="0"/>
        <w:i w:val="0"/>
        <w:sz w:val="18"/>
      </w:rPr>
    </w:lvl>
    <w:lvl w:ilvl="2">
      <w:start w:val="1"/>
      <w:numFmt w:val="decimal"/>
      <w:lvlText w:val="%1.%2.%3."/>
      <w:lvlJc w:val="left"/>
      <w:pPr>
        <w:ind w:left="1224" w:hanging="504"/>
      </w:pPr>
      <w:rPr>
        <w:rFonts w:ascii="Calibri" w:hAnsi="Calibri" w:hint="default"/>
        <w:b w:val="0"/>
        <w:i w:val="0"/>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4B873F30"/>
    <w:multiLevelType w:val="hybridMultilevel"/>
    <w:tmpl w:val="09C66010"/>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18D41C7"/>
    <w:multiLevelType w:val="multilevel"/>
    <w:tmpl w:val="7F7AE3CE"/>
    <w:lvl w:ilvl="0">
      <w:start w:val="1"/>
      <w:numFmt w:val="decimal"/>
      <w:lvlText w:val="%1."/>
      <w:lvlJc w:val="left"/>
      <w:pPr>
        <w:ind w:left="360" w:hanging="360"/>
      </w:pPr>
      <w:rPr>
        <w:rFonts w:ascii="Calibri" w:hAnsi="Calibri" w:hint="default"/>
        <w:b w:val="0"/>
        <w:i w:val="0"/>
        <w:sz w:val="18"/>
      </w:rPr>
    </w:lvl>
    <w:lvl w:ilvl="1">
      <w:start w:val="1"/>
      <w:numFmt w:val="decimal"/>
      <w:lvlText w:val="%1.%2."/>
      <w:lvlJc w:val="left"/>
      <w:pPr>
        <w:ind w:left="792" w:hanging="432"/>
      </w:pPr>
      <w:rPr>
        <w:rFonts w:ascii="Calibri" w:hAnsi="Calibri" w:hint="default"/>
        <w:b w:val="0"/>
        <w:i w:val="0"/>
        <w:sz w:val="18"/>
      </w:rPr>
    </w:lvl>
    <w:lvl w:ilvl="2">
      <w:start w:val="1"/>
      <w:numFmt w:val="decimal"/>
      <w:lvlText w:val="%1.%2.%3."/>
      <w:lvlJc w:val="left"/>
      <w:pPr>
        <w:ind w:left="1224" w:hanging="504"/>
      </w:pPr>
      <w:rPr>
        <w:rFonts w:ascii="Calibri" w:hAnsi="Calibri" w:hint="default"/>
        <w:b w:val="0"/>
        <w:i w:val="0"/>
        <w:sz w:val="18"/>
      </w:rPr>
    </w:lvl>
    <w:lvl w:ilvl="3">
      <w:start w:val="1"/>
      <w:numFmt w:val="decimal"/>
      <w:lvlText w:val="%1.%2.%3.%4."/>
      <w:lvlJc w:val="left"/>
      <w:pPr>
        <w:ind w:left="1728" w:hanging="648"/>
      </w:pPr>
      <w:rPr>
        <w:rFonts w:ascii="Calibri" w:hAnsi="Calibri" w:hint="default"/>
        <w:b w:val="0"/>
        <w:i w:val="0"/>
        <w:sz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5578140D"/>
    <w:multiLevelType w:val="multilevel"/>
    <w:tmpl w:val="B77C8834"/>
    <w:lvl w:ilvl="0">
      <w:start w:val="6"/>
      <w:numFmt w:val="decimal"/>
      <w:lvlText w:val="%1."/>
      <w:lvlJc w:val="left"/>
      <w:pPr>
        <w:ind w:left="360" w:hanging="360"/>
      </w:pPr>
      <w:rPr>
        <w:rFonts w:ascii="Calibri" w:hAnsi="Calibri" w:hint="default"/>
        <w:b w:val="0"/>
        <w:i w:val="0"/>
        <w:sz w:val="18"/>
      </w:rPr>
    </w:lvl>
    <w:lvl w:ilvl="1">
      <w:start w:val="18"/>
      <w:numFmt w:val="decimal"/>
      <w:lvlText w:val="%1.%2."/>
      <w:lvlJc w:val="left"/>
      <w:pPr>
        <w:ind w:left="792" w:hanging="432"/>
      </w:pPr>
      <w:rPr>
        <w:rFonts w:ascii="Calibri" w:hAnsi="Calibri" w:hint="default"/>
        <w:b w:val="0"/>
        <w:i w:val="0"/>
        <w:sz w:val="18"/>
      </w:rPr>
    </w:lvl>
    <w:lvl w:ilvl="2">
      <w:start w:val="1"/>
      <w:numFmt w:val="decimal"/>
      <w:lvlText w:val="%1.%2.%3."/>
      <w:lvlJc w:val="left"/>
      <w:pPr>
        <w:ind w:left="1224" w:hanging="504"/>
      </w:pPr>
      <w:rPr>
        <w:rFonts w:ascii="Calibri" w:hAnsi="Calibri" w:hint="default"/>
        <w:b w:val="0"/>
        <w:i w:val="0"/>
        <w:sz w:val="18"/>
      </w:rPr>
    </w:lvl>
    <w:lvl w:ilvl="3">
      <w:start w:val="2"/>
      <w:numFmt w:val="decimal"/>
      <w:lvlText w:val="%1.%2.%3.%4."/>
      <w:lvlJc w:val="left"/>
      <w:pPr>
        <w:ind w:left="1728" w:hanging="648"/>
      </w:pPr>
      <w:rPr>
        <w:rFonts w:ascii="Calibri" w:hAnsi="Calibri" w:hint="default"/>
        <w:b w:val="0"/>
        <w:i w:val="0"/>
        <w:sz w:val="18"/>
      </w:rPr>
    </w:lvl>
    <w:lvl w:ilvl="4">
      <w:start w:val="1"/>
      <w:numFmt w:val="decimal"/>
      <w:lvlText w:val="%1.%2.%3.%4.%5."/>
      <w:lvlJc w:val="left"/>
      <w:pPr>
        <w:ind w:left="2232" w:hanging="792"/>
      </w:pPr>
      <w:rPr>
        <w:rFonts w:ascii="Calibri" w:hAnsi="Calibri" w:hint="default"/>
        <w:b w:val="0"/>
        <w:i w:val="0"/>
        <w:sz w:val="18"/>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5A4C5A16"/>
    <w:multiLevelType w:val="multilevel"/>
    <w:tmpl w:val="90F2F864"/>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sz w:val="18"/>
        <w:szCs w:val="18"/>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nsid w:val="5D92786A"/>
    <w:multiLevelType w:val="multilevel"/>
    <w:tmpl w:val="B6AC7094"/>
    <w:lvl w:ilvl="0">
      <w:start w:val="10"/>
      <w:numFmt w:val="decimal"/>
      <w:lvlText w:val="%1"/>
      <w:lvlJc w:val="left"/>
      <w:pPr>
        <w:ind w:left="375" w:hanging="375"/>
      </w:pPr>
      <w:rPr>
        <w:rFonts w:hint="default"/>
        <w:b/>
      </w:rPr>
    </w:lvl>
    <w:lvl w:ilvl="1">
      <w:start w:val="1"/>
      <w:numFmt w:val="decimal"/>
      <w:lvlText w:val="%1.%2"/>
      <w:lvlJc w:val="left"/>
      <w:pPr>
        <w:ind w:left="735" w:hanging="375"/>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25">
    <w:nsid w:val="62FF1FAD"/>
    <w:multiLevelType w:val="multilevel"/>
    <w:tmpl w:val="7F7AE3CE"/>
    <w:lvl w:ilvl="0">
      <w:start w:val="1"/>
      <w:numFmt w:val="decimal"/>
      <w:lvlText w:val="%1."/>
      <w:lvlJc w:val="left"/>
      <w:pPr>
        <w:ind w:left="360" w:hanging="360"/>
      </w:pPr>
      <w:rPr>
        <w:rFonts w:ascii="Calibri" w:hAnsi="Calibri" w:hint="default"/>
        <w:b w:val="0"/>
        <w:i w:val="0"/>
        <w:sz w:val="18"/>
      </w:rPr>
    </w:lvl>
    <w:lvl w:ilvl="1">
      <w:start w:val="1"/>
      <w:numFmt w:val="decimal"/>
      <w:lvlText w:val="%1.%2."/>
      <w:lvlJc w:val="left"/>
      <w:pPr>
        <w:ind w:left="792" w:hanging="432"/>
      </w:pPr>
      <w:rPr>
        <w:rFonts w:ascii="Calibri" w:hAnsi="Calibri" w:hint="default"/>
        <w:b w:val="0"/>
        <w:i w:val="0"/>
        <w:sz w:val="18"/>
      </w:rPr>
    </w:lvl>
    <w:lvl w:ilvl="2">
      <w:start w:val="1"/>
      <w:numFmt w:val="decimal"/>
      <w:lvlText w:val="%1.%2.%3."/>
      <w:lvlJc w:val="left"/>
      <w:pPr>
        <w:ind w:left="1224" w:hanging="504"/>
      </w:pPr>
      <w:rPr>
        <w:rFonts w:ascii="Calibri" w:hAnsi="Calibri" w:hint="default"/>
        <w:b w:val="0"/>
        <w:i w:val="0"/>
        <w:sz w:val="18"/>
      </w:rPr>
    </w:lvl>
    <w:lvl w:ilvl="3">
      <w:start w:val="1"/>
      <w:numFmt w:val="decimal"/>
      <w:lvlText w:val="%1.%2.%3.%4."/>
      <w:lvlJc w:val="left"/>
      <w:pPr>
        <w:ind w:left="1728" w:hanging="648"/>
      </w:pPr>
      <w:rPr>
        <w:rFonts w:ascii="Calibri" w:hAnsi="Calibri" w:hint="default"/>
        <w:b w:val="0"/>
        <w:i w:val="0"/>
        <w:sz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6F7F3DDD"/>
    <w:multiLevelType w:val="multilevel"/>
    <w:tmpl w:val="21702762"/>
    <w:lvl w:ilvl="0">
      <w:start w:val="6"/>
      <w:numFmt w:val="decimal"/>
      <w:lvlText w:val="%1."/>
      <w:lvlJc w:val="left"/>
      <w:pPr>
        <w:ind w:left="495" w:hanging="495"/>
      </w:pPr>
      <w:rPr>
        <w:rFonts w:hint="default"/>
      </w:rPr>
    </w:lvl>
    <w:lvl w:ilvl="1">
      <w:start w:val="3"/>
      <w:numFmt w:val="decimal"/>
      <w:lvlText w:val="%1.%2."/>
      <w:lvlJc w:val="left"/>
      <w:pPr>
        <w:ind w:left="891" w:hanging="495"/>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968" w:hanging="1800"/>
      </w:pPr>
      <w:rPr>
        <w:rFonts w:hint="default"/>
      </w:rPr>
    </w:lvl>
  </w:abstractNum>
  <w:abstractNum w:abstractNumId="27">
    <w:nsid w:val="711C11AC"/>
    <w:multiLevelType w:val="hybridMultilevel"/>
    <w:tmpl w:val="50A4228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8">
    <w:nsid w:val="76C407DC"/>
    <w:multiLevelType w:val="multilevel"/>
    <w:tmpl w:val="9A949A3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sz w:val="18"/>
        <w:szCs w:val="1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7E6D62A0"/>
    <w:multiLevelType w:val="multilevel"/>
    <w:tmpl w:val="7F7AE3CE"/>
    <w:lvl w:ilvl="0">
      <w:start w:val="1"/>
      <w:numFmt w:val="decimal"/>
      <w:lvlText w:val="%1."/>
      <w:lvlJc w:val="left"/>
      <w:pPr>
        <w:ind w:left="360" w:hanging="360"/>
      </w:pPr>
      <w:rPr>
        <w:rFonts w:ascii="Calibri" w:hAnsi="Calibri" w:hint="default"/>
        <w:b w:val="0"/>
        <w:i w:val="0"/>
        <w:sz w:val="18"/>
      </w:rPr>
    </w:lvl>
    <w:lvl w:ilvl="1">
      <w:start w:val="1"/>
      <w:numFmt w:val="decimal"/>
      <w:lvlText w:val="%1.%2."/>
      <w:lvlJc w:val="left"/>
      <w:pPr>
        <w:ind w:left="792" w:hanging="432"/>
      </w:pPr>
      <w:rPr>
        <w:rFonts w:ascii="Calibri" w:hAnsi="Calibri" w:hint="default"/>
        <w:b w:val="0"/>
        <w:i w:val="0"/>
        <w:sz w:val="18"/>
      </w:rPr>
    </w:lvl>
    <w:lvl w:ilvl="2">
      <w:start w:val="1"/>
      <w:numFmt w:val="decimal"/>
      <w:lvlText w:val="%1.%2.%3."/>
      <w:lvlJc w:val="left"/>
      <w:pPr>
        <w:ind w:left="1224" w:hanging="504"/>
      </w:pPr>
      <w:rPr>
        <w:rFonts w:ascii="Calibri" w:hAnsi="Calibri" w:hint="default"/>
        <w:b w:val="0"/>
        <w:i w:val="0"/>
        <w:sz w:val="18"/>
      </w:rPr>
    </w:lvl>
    <w:lvl w:ilvl="3">
      <w:start w:val="1"/>
      <w:numFmt w:val="decimal"/>
      <w:lvlText w:val="%1.%2.%3.%4."/>
      <w:lvlJc w:val="left"/>
      <w:pPr>
        <w:ind w:left="1728" w:hanging="648"/>
      </w:pPr>
      <w:rPr>
        <w:rFonts w:ascii="Calibri" w:hAnsi="Calibri" w:hint="default"/>
        <w:b w:val="0"/>
        <w:i w:val="0"/>
        <w:sz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7EA12D7E"/>
    <w:multiLevelType w:val="hybridMultilevel"/>
    <w:tmpl w:val="C8145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17"/>
  </w:num>
  <w:num w:numId="4">
    <w:abstractNumId w:val="12"/>
  </w:num>
  <w:num w:numId="5">
    <w:abstractNumId w:val="6"/>
  </w:num>
  <w:num w:numId="6">
    <w:abstractNumId w:val="13"/>
  </w:num>
  <w:num w:numId="7">
    <w:abstractNumId w:val="10"/>
  </w:num>
  <w:num w:numId="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9"/>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20"/>
  </w:num>
  <w:num w:numId="14">
    <w:abstractNumId w:val="3"/>
  </w:num>
  <w:num w:numId="15">
    <w:abstractNumId w:val="18"/>
  </w:num>
  <w:num w:numId="16">
    <w:abstractNumId w:val="21"/>
  </w:num>
  <w:num w:numId="17">
    <w:abstractNumId w:val="7"/>
  </w:num>
  <w:num w:numId="18">
    <w:abstractNumId w:val="29"/>
  </w:num>
  <w:num w:numId="19">
    <w:abstractNumId w:val="25"/>
  </w:num>
  <w:num w:numId="20">
    <w:abstractNumId w:val="22"/>
  </w:num>
  <w:num w:numId="21">
    <w:abstractNumId w:val="5"/>
  </w:num>
  <w:num w:numId="22">
    <w:abstractNumId w:val="14"/>
  </w:num>
  <w:num w:numId="23">
    <w:abstractNumId w:val="26"/>
  </w:num>
  <w:num w:numId="24">
    <w:abstractNumId w:val="2"/>
  </w:num>
  <w:num w:numId="25">
    <w:abstractNumId w:val="23"/>
  </w:num>
  <w:num w:numId="26">
    <w:abstractNumId w:val="16"/>
  </w:num>
  <w:num w:numId="27">
    <w:abstractNumId w:val="28"/>
  </w:num>
  <w:num w:numId="28">
    <w:abstractNumId w:val="24"/>
  </w:num>
  <w:num w:numId="29">
    <w:abstractNumId w:val="15"/>
  </w:num>
  <w:num w:numId="30">
    <w:abstractNumId w:val="30"/>
  </w:num>
  <w:num w:numId="31">
    <w:abstractNumId w:val="0"/>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drawingGridHorizontalSpacing w:val="110"/>
  <w:displayHorizontalDrawingGridEvery w:val="2"/>
  <w:characterSpacingControl w:val="doNotCompress"/>
  <w:hdrShapeDefaults>
    <o:shapedefaults v:ext="edit" spidmax="2109">
      <o:colormru v:ext="edit" colors="#f0eb15,#eded13,#e8c857,#e331e3,#e824ea,#f39,#4f81bd,#74b95b"/>
    </o:shapedefaults>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BA694C"/>
    <w:rsid w:val="00000B57"/>
    <w:rsid w:val="00003F22"/>
    <w:rsid w:val="000131A6"/>
    <w:rsid w:val="000236C1"/>
    <w:rsid w:val="00024A36"/>
    <w:rsid w:val="000301DF"/>
    <w:rsid w:val="0003441C"/>
    <w:rsid w:val="00041B06"/>
    <w:rsid w:val="000422EB"/>
    <w:rsid w:val="000451C9"/>
    <w:rsid w:val="00057752"/>
    <w:rsid w:val="000664D8"/>
    <w:rsid w:val="000673B5"/>
    <w:rsid w:val="000815F7"/>
    <w:rsid w:val="00090838"/>
    <w:rsid w:val="000A0F32"/>
    <w:rsid w:val="000A53B6"/>
    <w:rsid w:val="000C74ED"/>
    <w:rsid w:val="000D2ED6"/>
    <w:rsid w:val="000E161D"/>
    <w:rsid w:val="000F2BB0"/>
    <w:rsid w:val="000F3CCA"/>
    <w:rsid w:val="000F4244"/>
    <w:rsid w:val="001018AD"/>
    <w:rsid w:val="0010782D"/>
    <w:rsid w:val="00122F22"/>
    <w:rsid w:val="00134D6B"/>
    <w:rsid w:val="0013511C"/>
    <w:rsid w:val="001569CB"/>
    <w:rsid w:val="00166541"/>
    <w:rsid w:val="001722D5"/>
    <w:rsid w:val="0017307C"/>
    <w:rsid w:val="0017678F"/>
    <w:rsid w:val="001807B8"/>
    <w:rsid w:val="001813F9"/>
    <w:rsid w:val="00183EE6"/>
    <w:rsid w:val="00184462"/>
    <w:rsid w:val="00193740"/>
    <w:rsid w:val="00194F44"/>
    <w:rsid w:val="001C3853"/>
    <w:rsid w:val="001C5677"/>
    <w:rsid w:val="001D278A"/>
    <w:rsid w:val="001D3BFD"/>
    <w:rsid w:val="001E0DB3"/>
    <w:rsid w:val="001F0FEF"/>
    <w:rsid w:val="001F5DB7"/>
    <w:rsid w:val="001F73AF"/>
    <w:rsid w:val="002121DA"/>
    <w:rsid w:val="0021453C"/>
    <w:rsid w:val="0022571D"/>
    <w:rsid w:val="00225923"/>
    <w:rsid w:val="0023635D"/>
    <w:rsid w:val="00252DB0"/>
    <w:rsid w:val="00254B72"/>
    <w:rsid w:val="00266468"/>
    <w:rsid w:val="00266533"/>
    <w:rsid w:val="00271A40"/>
    <w:rsid w:val="00291171"/>
    <w:rsid w:val="002A10BF"/>
    <w:rsid w:val="002B5BA6"/>
    <w:rsid w:val="002B5C32"/>
    <w:rsid w:val="002C4D14"/>
    <w:rsid w:val="002C515D"/>
    <w:rsid w:val="002C7F3B"/>
    <w:rsid w:val="002D6345"/>
    <w:rsid w:val="002E45B0"/>
    <w:rsid w:val="002F6ACD"/>
    <w:rsid w:val="0031752F"/>
    <w:rsid w:val="003360D2"/>
    <w:rsid w:val="00340293"/>
    <w:rsid w:val="003435B4"/>
    <w:rsid w:val="00345C7E"/>
    <w:rsid w:val="00350CDD"/>
    <w:rsid w:val="0035777F"/>
    <w:rsid w:val="003604C1"/>
    <w:rsid w:val="00361B9E"/>
    <w:rsid w:val="00376A33"/>
    <w:rsid w:val="00380FC5"/>
    <w:rsid w:val="0038762C"/>
    <w:rsid w:val="0039738B"/>
    <w:rsid w:val="003A751D"/>
    <w:rsid w:val="003B1F69"/>
    <w:rsid w:val="003B4324"/>
    <w:rsid w:val="003B7C62"/>
    <w:rsid w:val="003C6442"/>
    <w:rsid w:val="003C677C"/>
    <w:rsid w:val="003E6766"/>
    <w:rsid w:val="003E6C46"/>
    <w:rsid w:val="003F2C7C"/>
    <w:rsid w:val="003F7E15"/>
    <w:rsid w:val="00404B46"/>
    <w:rsid w:val="004074B5"/>
    <w:rsid w:val="00433D00"/>
    <w:rsid w:val="00436C77"/>
    <w:rsid w:val="00445602"/>
    <w:rsid w:val="004642A8"/>
    <w:rsid w:val="00467756"/>
    <w:rsid w:val="0047258A"/>
    <w:rsid w:val="0048003C"/>
    <w:rsid w:val="00484AA0"/>
    <w:rsid w:val="004978FA"/>
    <w:rsid w:val="004A52DE"/>
    <w:rsid w:val="004B4BE3"/>
    <w:rsid w:val="004C3632"/>
    <w:rsid w:val="004C4B4C"/>
    <w:rsid w:val="004D404C"/>
    <w:rsid w:val="004E2D99"/>
    <w:rsid w:val="004F050D"/>
    <w:rsid w:val="004F2A44"/>
    <w:rsid w:val="004F5CDD"/>
    <w:rsid w:val="004F6FE1"/>
    <w:rsid w:val="004F7AA2"/>
    <w:rsid w:val="005048D3"/>
    <w:rsid w:val="005214DB"/>
    <w:rsid w:val="00545C44"/>
    <w:rsid w:val="00546311"/>
    <w:rsid w:val="00551C95"/>
    <w:rsid w:val="00565A41"/>
    <w:rsid w:val="005661F3"/>
    <w:rsid w:val="0058057B"/>
    <w:rsid w:val="0058291F"/>
    <w:rsid w:val="00591A0B"/>
    <w:rsid w:val="005B55E3"/>
    <w:rsid w:val="005C172D"/>
    <w:rsid w:val="005C44A8"/>
    <w:rsid w:val="005D0E51"/>
    <w:rsid w:val="005D42E7"/>
    <w:rsid w:val="005D71F6"/>
    <w:rsid w:val="005F12A2"/>
    <w:rsid w:val="006011B2"/>
    <w:rsid w:val="006017D4"/>
    <w:rsid w:val="00602784"/>
    <w:rsid w:val="0060347B"/>
    <w:rsid w:val="00613EC8"/>
    <w:rsid w:val="006211F9"/>
    <w:rsid w:val="00634454"/>
    <w:rsid w:val="0065693F"/>
    <w:rsid w:val="006612C3"/>
    <w:rsid w:val="00662BEF"/>
    <w:rsid w:val="0066457C"/>
    <w:rsid w:val="00665D38"/>
    <w:rsid w:val="00680F39"/>
    <w:rsid w:val="00683574"/>
    <w:rsid w:val="0069459B"/>
    <w:rsid w:val="006B0B56"/>
    <w:rsid w:val="006D0F7E"/>
    <w:rsid w:val="006D1CA0"/>
    <w:rsid w:val="006D495C"/>
    <w:rsid w:val="006D7DBC"/>
    <w:rsid w:val="006F0EDC"/>
    <w:rsid w:val="00700EB2"/>
    <w:rsid w:val="007153F3"/>
    <w:rsid w:val="007219CD"/>
    <w:rsid w:val="00740C11"/>
    <w:rsid w:val="00743D4B"/>
    <w:rsid w:val="00781C49"/>
    <w:rsid w:val="00782419"/>
    <w:rsid w:val="0079101B"/>
    <w:rsid w:val="00796223"/>
    <w:rsid w:val="007A36E7"/>
    <w:rsid w:val="007A3FA2"/>
    <w:rsid w:val="007A65AB"/>
    <w:rsid w:val="007B31C5"/>
    <w:rsid w:val="007B6A8E"/>
    <w:rsid w:val="007B7984"/>
    <w:rsid w:val="007C0579"/>
    <w:rsid w:val="007D0105"/>
    <w:rsid w:val="007D519D"/>
    <w:rsid w:val="007E4CB5"/>
    <w:rsid w:val="007F189A"/>
    <w:rsid w:val="00801A0B"/>
    <w:rsid w:val="0082790B"/>
    <w:rsid w:val="00837303"/>
    <w:rsid w:val="00841848"/>
    <w:rsid w:val="00845C09"/>
    <w:rsid w:val="008653D8"/>
    <w:rsid w:val="00865FED"/>
    <w:rsid w:val="00876E75"/>
    <w:rsid w:val="00877DAF"/>
    <w:rsid w:val="008937D8"/>
    <w:rsid w:val="008A422A"/>
    <w:rsid w:val="008B3792"/>
    <w:rsid w:val="008C1629"/>
    <w:rsid w:val="008F6BFF"/>
    <w:rsid w:val="00911474"/>
    <w:rsid w:val="0093205B"/>
    <w:rsid w:val="009405DD"/>
    <w:rsid w:val="009572FA"/>
    <w:rsid w:val="00964B3B"/>
    <w:rsid w:val="009723F5"/>
    <w:rsid w:val="00976585"/>
    <w:rsid w:val="009815F2"/>
    <w:rsid w:val="00981BD2"/>
    <w:rsid w:val="00984C69"/>
    <w:rsid w:val="00986BFC"/>
    <w:rsid w:val="00986F33"/>
    <w:rsid w:val="009B3AA3"/>
    <w:rsid w:val="009B522A"/>
    <w:rsid w:val="009D6A11"/>
    <w:rsid w:val="009E1E2A"/>
    <w:rsid w:val="009F0602"/>
    <w:rsid w:val="009F3B54"/>
    <w:rsid w:val="009F5724"/>
    <w:rsid w:val="00A07A68"/>
    <w:rsid w:val="00A10B2C"/>
    <w:rsid w:val="00A16EA1"/>
    <w:rsid w:val="00A16F4A"/>
    <w:rsid w:val="00A36F71"/>
    <w:rsid w:val="00A3778F"/>
    <w:rsid w:val="00A41B12"/>
    <w:rsid w:val="00A43D6D"/>
    <w:rsid w:val="00A51FFF"/>
    <w:rsid w:val="00A57855"/>
    <w:rsid w:val="00A63C26"/>
    <w:rsid w:val="00A72909"/>
    <w:rsid w:val="00A81EC6"/>
    <w:rsid w:val="00A84A02"/>
    <w:rsid w:val="00A8638C"/>
    <w:rsid w:val="00AA185E"/>
    <w:rsid w:val="00AA3EA0"/>
    <w:rsid w:val="00AA603A"/>
    <w:rsid w:val="00AA7027"/>
    <w:rsid w:val="00AB08C7"/>
    <w:rsid w:val="00AB3E68"/>
    <w:rsid w:val="00AC551E"/>
    <w:rsid w:val="00AD66B3"/>
    <w:rsid w:val="00AE30B7"/>
    <w:rsid w:val="00AE7249"/>
    <w:rsid w:val="00AF6654"/>
    <w:rsid w:val="00B30FEE"/>
    <w:rsid w:val="00B37A67"/>
    <w:rsid w:val="00B649ED"/>
    <w:rsid w:val="00B7480A"/>
    <w:rsid w:val="00B831BD"/>
    <w:rsid w:val="00B85B7E"/>
    <w:rsid w:val="00BA0CC8"/>
    <w:rsid w:val="00BA694C"/>
    <w:rsid w:val="00BA6E52"/>
    <w:rsid w:val="00BA7B80"/>
    <w:rsid w:val="00BC3C4C"/>
    <w:rsid w:val="00BD118F"/>
    <w:rsid w:val="00BE39D1"/>
    <w:rsid w:val="00BE6D19"/>
    <w:rsid w:val="00BF06EA"/>
    <w:rsid w:val="00BF14D4"/>
    <w:rsid w:val="00BF22D6"/>
    <w:rsid w:val="00BF37B7"/>
    <w:rsid w:val="00BF712F"/>
    <w:rsid w:val="00BF74F7"/>
    <w:rsid w:val="00C27A1A"/>
    <w:rsid w:val="00C330E2"/>
    <w:rsid w:val="00C4315A"/>
    <w:rsid w:val="00C61751"/>
    <w:rsid w:val="00C67A2A"/>
    <w:rsid w:val="00C67A3C"/>
    <w:rsid w:val="00C70E07"/>
    <w:rsid w:val="00C748CA"/>
    <w:rsid w:val="00C77B60"/>
    <w:rsid w:val="00C83EBD"/>
    <w:rsid w:val="00C97954"/>
    <w:rsid w:val="00CA2BF8"/>
    <w:rsid w:val="00CB76C2"/>
    <w:rsid w:val="00CC2802"/>
    <w:rsid w:val="00CC54A0"/>
    <w:rsid w:val="00CC57E6"/>
    <w:rsid w:val="00CE7522"/>
    <w:rsid w:val="00CF271B"/>
    <w:rsid w:val="00D0736D"/>
    <w:rsid w:val="00D1115E"/>
    <w:rsid w:val="00D22B6E"/>
    <w:rsid w:val="00D25E25"/>
    <w:rsid w:val="00D40072"/>
    <w:rsid w:val="00D417C1"/>
    <w:rsid w:val="00D44722"/>
    <w:rsid w:val="00D51EEC"/>
    <w:rsid w:val="00D54825"/>
    <w:rsid w:val="00D6229E"/>
    <w:rsid w:val="00D65E0C"/>
    <w:rsid w:val="00D72209"/>
    <w:rsid w:val="00D75063"/>
    <w:rsid w:val="00D7792E"/>
    <w:rsid w:val="00D829F8"/>
    <w:rsid w:val="00D93483"/>
    <w:rsid w:val="00DA16E8"/>
    <w:rsid w:val="00DA4240"/>
    <w:rsid w:val="00DB13FA"/>
    <w:rsid w:val="00DD1427"/>
    <w:rsid w:val="00DD56A7"/>
    <w:rsid w:val="00DE6D76"/>
    <w:rsid w:val="00DE6F7C"/>
    <w:rsid w:val="00E0738A"/>
    <w:rsid w:val="00E1083F"/>
    <w:rsid w:val="00E26CE9"/>
    <w:rsid w:val="00E37A53"/>
    <w:rsid w:val="00E400B8"/>
    <w:rsid w:val="00E70C52"/>
    <w:rsid w:val="00E74A98"/>
    <w:rsid w:val="00E76EE8"/>
    <w:rsid w:val="00E81726"/>
    <w:rsid w:val="00E92D32"/>
    <w:rsid w:val="00E938DC"/>
    <w:rsid w:val="00EB0CC9"/>
    <w:rsid w:val="00EB4191"/>
    <w:rsid w:val="00EB45C8"/>
    <w:rsid w:val="00EB462D"/>
    <w:rsid w:val="00EB5CF6"/>
    <w:rsid w:val="00EF301C"/>
    <w:rsid w:val="00EF3973"/>
    <w:rsid w:val="00EF7879"/>
    <w:rsid w:val="00F017FD"/>
    <w:rsid w:val="00F10E2B"/>
    <w:rsid w:val="00F15CF6"/>
    <w:rsid w:val="00F163B7"/>
    <w:rsid w:val="00F16BD3"/>
    <w:rsid w:val="00F22A9E"/>
    <w:rsid w:val="00F35CCE"/>
    <w:rsid w:val="00F402D4"/>
    <w:rsid w:val="00F540A8"/>
    <w:rsid w:val="00F6130E"/>
    <w:rsid w:val="00F9649C"/>
    <w:rsid w:val="00FA6810"/>
    <w:rsid w:val="00FB7503"/>
    <w:rsid w:val="00FC0BBD"/>
    <w:rsid w:val="00FD05D0"/>
    <w:rsid w:val="00FD3E67"/>
    <w:rsid w:val="00FD57D0"/>
    <w:rsid w:val="00FE0AAB"/>
    <w:rsid w:val="00FE5FE1"/>
    <w:rsid w:val="00FF6283"/>
    <w:rsid w:val="00FF75D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hapeDefaults>
    <o:shapedefaults v:ext="edit" spidmax="2109">
      <o:colormru v:ext="edit" colors="#f0eb15,#eded13,#e8c857,#e331e3,#e824ea,#f39,#4f81bd,#74b95b"/>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7B7"/>
    <w:pPr>
      <w:spacing w:after="200" w:line="276" w:lineRule="auto"/>
    </w:pPr>
    <w:rPr>
      <w:sz w:val="22"/>
      <w:szCs w:val="22"/>
      <w:lang w:eastAsia="en-US"/>
    </w:rPr>
  </w:style>
  <w:style w:type="paragraph" w:styleId="Heading1">
    <w:name w:val="heading 1"/>
    <w:basedOn w:val="Normal"/>
    <w:next w:val="Normal"/>
    <w:link w:val="Heading1Char"/>
    <w:uiPriority w:val="9"/>
    <w:qFormat/>
    <w:rsid w:val="00FC0BBD"/>
    <w:pPr>
      <w:outlineLvl w:val="0"/>
    </w:pPr>
    <w:rPr>
      <w:b/>
      <w:color w:val="4F81BD"/>
      <w:sz w:val="32"/>
    </w:rPr>
  </w:style>
  <w:style w:type="paragraph" w:styleId="Heading2">
    <w:name w:val="heading 2"/>
    <w:basedOn w:val="Normal"/>
    <w:next w:val="Normal"/>
    <w:link w:val="Heading2Char"/>
    <w:uiPriority w:val="9"/>
    <w:unhideWhenUsed/>
    <w:qFormat/>
    <w:rsid w:val="00FC0BBD"/>
    <w:pPr>
      <w:outlineLvl w:val="1"/>
    </w:pPr>
    <w:rPr>
      <w:b/>
      <w:color w:val="4F81BD"/>
      <w:sz w:val="28"/>
    </w:rPr>
  </w:style>
  <w:style w:type="paragraph" w:styleId="Heading3">
    <w:name w:val="heading 3"/>
    <w:basedOn w:val="Normal"/>
    <w:next w:val="Normal"/>
    <w:link w:val="Heading3Char"/>
    <w:uiPriority w:val="9"/>
    <w:unhideWhenUsed/>
    <w:qFormat/>
    <w:rsid w:val="00FC0BBD"/>
    <w:pPr>
      <w:outlineLvl w:val="2"/>
    </w:pPr>
    <w:rPr>
      <w:b/>
      <w:color w:val="4F81BD"/>
      <w:sz w:val="24"/>
    </w:rPr>
  </w:style>
  <w:style w:type="paragraph" w:styleId="Heading4">
    <w:name w:val="heading 4"/>
    <w:basedOn w:val="Normal"/>
    <w:next w:val="Normal"/>
    <w:link w:val="Heading4Char"/>
    <w:uiPriority w:val="9"/>
    <w:unhideWhenUsed/>
    <w:qFormat/>
    <w:rsid w:val="00CC2802"/>
    <w:pPr>
      <w:spacing w:after="0"/>
      <w:outlineLvl w:val="3"/>
    </w:pPr>
    <w:rPr>
      <w:b/>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14D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F14D4"/>
    <w:rPr>
      <w:rFonts w:ascii="Tahoma" w:hAnsi="Tahoma" w:cs="Tahoma"/>
      <w:sz w:val="16"/>
      <w:szCs w:val="16"/>
    </w:rPr>
  </w:style>
  <w:style w:type="paragraph" w:styleId="Header">
    <w:name w:val="header"/>
    <w:basedOn w:val="Normal"/>
    <w:link w:val="HeaderChar"/>
    <w:uiPriority w:val="99"/>
    <w:semiHidden/>
    <w:unhideWhenUsed/>
    <w:rsid w:val="00BF14D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F14D4"/>
  </w:style>
  <w:style w:type="paragraph" w:styleId="Footer">
    <w:name w:val="footer"/>
    <w:basedOn w:val="Normal"/>
    <w:link w:val="FooterChar"/>
    <w:uiPriority w:val="99"/>
    <w:semiHidden/>
    <w:unhideWhenUsed/>
    <w:rsid w:val="00BF14D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F14D4"/>
  </w:style>
  <w:style w:type="paragraph" w:customStyle="1" w:styleId="siteheadingtext">
    <w:name w:val="siteheadingtext"/>
    <w:basedOn w:val="Normal"/>
    <w:rsid w:val="00BF14D4"/>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itesubheadingtext">
    <w:name w:val="sitesubheadingtext"/>
    <w:basedOn w:val="Normal"/>
    <w:rsid w:val="00BF14D4"/>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uiPriority w:val="99"/>
    <w:unhideWhenUsed/>
    <w:rsid w:val="006211F9"/>
    <w:rPr>
      <w:color w:val="0000FF"/>
      <w:u w:val="single"/>
    </w:rPr>
  </w:style>
  <w:style w:type="character" w:styleId="FollowedHyperlink">
    <w:name w:val="FollowedHyperlink"/>
    <w:uiPriority w:val="99"/>
    <w:semiHidden/>
    <w:unhideWhenUsed/>
    <w:rsid w:val="00F22A9E"/>
    <w:rPr>
      <w:color w:val="800080"/>
      <w:u w:val="single"/>
    </w:rPr>
  </w:style>
  <w:style w:type="paragraph" w:styleId="NormalWeb">
    <w:name w:val="Normal (Web)"/>
    <w:basedOn w:val="Normal"/>
    <w:uiPriority w:val="99"/>
    <w:semiHidden/>
    <w:unhideWhenUsed/>
    <w:rsid w:val="00252DB0"/>
    <w:pPr>
      <w:spacing w:before="100" w:beforeAutospacing="1" w:after="100" w:afterAutospacing="1" w:line="240" w:lineRule="auto"/>
    </w:pPr>
    <w:rPr>
      <w:rFonts w:ascii="Times New Roman" w:hAnsi="Times New Roman"/>
      <w:sz w:val="24"/>
      <w:szCs w:val="24"/>
      <w:lang w:eastAsia="en-GB"/>
    </w:rPr>
  </w:style>
  <w:style w:type="paragraph" w:styleId="ListParagraph">
    <w:name w:val="List Paragraph"/>
    <w:basedOn w:val="Normal"/>
    <w:uiPriority w:val="34"/>
    <w:qFormat/>
    <w:rsid w:val="00841848"/>
    <w:pPr>
      <w:spacing w:after="0" w:line="240" w:lineRule="auto"/>
      <w:ind w:left="720"/>
    </w:pPr>
    <w:rPr>
      <w:rFonts w:cs="Calibri"/>
      <w:lang w:eastAsia="en-GB"/>
    </w:rPr>
  </w:style>
  <w:style w:type="character" w:customStyle="1" w:styleId="Heading1Char">
    <w:name w:val="Heading 1 Char"/>
    <w:link w:val="Heading1"/>
    <w:uiPriority w:val="9"/>
    <w:rsid w:val="00FC0BBD"/>
    <w:rPr>
      <w:b/>
      <w:color w:val="4F81BD"/>
      <w:sz w:val="32"/>
      <w:szCs w:val="22"/>
      <w:lang w:eastAsia="en-US"/>
    </w:rPr>
  </w:style>
  <w:style w:type="character" w:customStyle="1" w:styleId="Heading2Char">
    <w:name w:val="Heading 2 Char"/>
    <w:link w:val="Heading2"/>
    <w:uiPriority w:val="9"/>
    <w:rsid w:val="00FC0BBD"/>
    <w:rPr>
      <w:b/>
      <w:color w:val="4F81BD"/>
      <w:sz w:val="28"/>
      <w:szCs w:val="22"/>
      <w:lang w:eastAsia="en-US"/>
    </w:rPr>
  </w:style>
  <w:style w:type="character" w:customStyle="1" w:styleId="Heading3Char">
    <w:name w:val="Heading 3 Char"/>
    <w:link w:val="Heading3"/>
    <w:uiPriority w:val="9"/>
    <w:rsid w:val="00FC0BBD"/>
    <w:rPr>
      <w:b/>
      <w:color w:val="4F81BD"/>
      <w:sz w:val="24"/>
      <w:szCs w:val="22"/>
      <w:lang w:eastAsia="en-US"/>
    </w:rPr>
  </w:style>
  <w:style w:type="character" w:customStyle="1" w:styleId="Heading4Char">
    <w:name w:val="Heading 4 Char"/>
    <w:link w:val="Heading4"/>
    <w:uiPriority w:val="9"/>
    <w:rsid w:val="00CC2802"/>
    <w:rPr>
      <w:b/>
      <w:color w:val="4F81BD"/>
      <w:sz w:val="22"/>
      <w:szCs w:val="22"/>
      <w:lang w:eastAsia="en-US"/>
    </w:rPr>
  </w:style>
  <w:style w:type="character" w:styleId="SubtleEmphasis">
    <w:name w:val="Subtle Emphasis"/>
    <w:uiPriority w:val="19"/>
    <w:qFormat/>
    <w:rsid w:val="00CC2802"/>
    <w:rPr>
      <w:i/>
      <w:iCs/>
      <w:color w:val="808080"/>
    </w:rPr>
  </w:style>
  <w:style w:type="paragraph" w:styleId="Title">
    <w:name w:val="Title"/>
    <w:basedOn w:val="Normal"/>
    <w:next w:val="Normal"/>
    <w:link w:val="TitleChar"/>
    <w:qFormat/>
    <w:rsid w:val="000F2BB0"/>
    <w:pPr>
      <w:spacing w:before="240" w:after="60"/>
      <w:jc w:val="center"/>
      <w:outlineLvl w:val="0"/>
    </w:pPr>
    <w:rPr>
      <w:rFonts w:eastAsia="Times New Roman"/>
      <w:b/>
      <w:bCs/>
      <w:kern w:val="28"/>
      <w:sz w:val="32"/>
      <w:szCs w:val="32"/>
    </w:rPr>
  </w:style>
  <w:style w:type="character" w:customStyle="1" w:styleId="TitleChar">
    <w:name w:val="Title Char"/>
    <w:link w:val="Title"/>
    <w:rsid w:val="000F2BB0"/>
    <w:rPr>
      <w:rFonts w:ascii="Calibri" w:eastAsia="Times New Roman" w:hAnsi="Calibri" w:cs="Times New Roman"/>
      <w:b/>
      <w:bCs/>
      <w:kern w:val="28"/>
      <w:sz w:val="32"/>
      <w:szCs w:val="32"/>
      <w:lang w:eastAsia="en-US"/>
    </w:rPr>
  </w:style>
  <w:style w:type="paragraph" w:styleId="Subtitle">
    <w:name w:val="Subtitle"/>
    <w:basedOn w:val="Normal"/>
    <w:next w:val="Normal"/>
    <w:link w:val="SubtitleChar"/>
    <w:qFormat/>
    <w:rsid w:val="000F2BB0"/>
    <w:pPr>
      <w:spacing w:after="60"/>
      <w:jc w:val="center"/>
      <w:outlineLvl w:val="1"/>
    </w:pPr>
    <w:rPr>
      <w:rFonts w:eastAsia="Times New Roman"/>
      <w:sz w:val="24"/>
      <w:szCs w:val="24"/>
    </w:rPr>
  </w:style>
  <w:style w:type="character" w:customStyle="1" w:styleId="SubtitleChar">
    <w:name w:val="Subtitle Char"/>
    <w:link w:val="Subtitle"/>
    <w:rsid w:val="000F2BB0"/>
    <w:rPr>
      <w:rFonts w:ascii="Calibri" w:eastAsia="Times New Roman" w:hAnsi="Calibri" w:cs="Times New Roman"/>
      <w:sz w:val="24"/>
      <w:szCs w:val="24"/>
      <w:lang w:eastAsia="en-US"/>
    </w:rPr>
  </w:style>
  <w:style w:type="character" w:styleId="Strong">
    <w:name w:val="Strong"/>
    <w:uiPriority w:val="22"/>
    <w:qFormat/>
    <w:rsid w:val="000F2BB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637207">
      <w:bodyDiv w:val="1"/>
      <w:marLeft w:val="0"/>
      <w:marRight w:val="0"/>
      <w:marTop w:val="0"/>
      <w:marBottom w:val="0"/>
      <w:divBdr>
        <w:top w:val="none" w:sz="0" w:space="0" w:color="auto"/>
        <w:left w:val="none" w:sz="0" w:space="0" w:color="auto"/>
        <w:bottom w:val="none" w:sz="0" w:space="0" w:color="auto"/>
        <w:right w:val="none" w:sz="0" w:space="0" w:color="auto"/>
      </w:divBdr>
    </w:div>
    <w:div w:id="377898861">
      <w:bodyDiv w:val="1"/>
      <w:marLeft w:val="0"/>
      <w:marRight w:val="0"/>
      <w:marTop w:val="0"/>
      <w:marBottom w:val="0"/>
      <w:divBdr>
        <w:top w:val="none" w:sz="0" w:space="0" w:color="auto"/>
        <w:left w:val="none" w:sz="0" w:space="0" w:color="auto"/>
        <w:bottom w:val="none" w:sz="0" w:space="0" w:color="auto"/>
        <w:right w:val="none" w:sz="0" w:space="0" w:color="auto"/>
      </w:divBdr>
    </w:div>
    <w:div w:id="446316573">
      <w:bodyDiv w:val="1"/>
      <w:marLeft w:val="0"/>
      <w:marRight w:val="0"/>
      <w:marTop w:val="0"/>
      <w:marBottom w:val="0"/>
      <w:divBdr>
        <w:top w:val="none" w:sz="0" w:space="0" w:color="auto"/>
        <w:left w:val="none" w:sz="0" w:space="0" w:color="auto"/>
        <w:bottom w:val="none" w:sz="0" w:space="0" w:color="auto"/>
        <w:right w:val="none" w:sz="0" w:space="0" w:color="auto"/>
      </w:divBdr>
    </w:div>
    <w:div w:id="742607341">
      <w:bodyDiv w:val="1"/>
      <w:marLeft w:val="0"/>
      <w:marRight w:val="0"/>
      <w:marTop w:val="0"/>
      <w:marBottom w:val="0"/>
      <w:divBdr>
        <w:top w:val="none" w:sz="0" w:space="0" w:color="auto"/>
        <w:left w:val="none" w:sz="0" w:space="0" w:color="auto"/>
        <w:bottom w:val="none" w:sz="0" w:space="0" w:color="auto"/>
        <w:right w:val="none" w:sz="0" w:space="0" w:color="auto"/>
      </w:divBdr>
    </w:div>
    <w:div w:id="1004287157">
      <w:bodyDiv w:val="1"/>
      <w:marLeft w:val="0"/>
      <w:marRight w:val="0"/>
      <w:marTop w:val="0"/>
      <w:marBottom w:val="0"/>
      <w:divBdr>
        <w:top w:val="none" w:sz="0" w:space="0" w:color="auto"/>
        <w:left w:val="none" w:sz="0" w:space="0" w:color="auto"/>
        <w:bottom w:val="none" w:sz="0" w:space="0" w:color="auto"/>
        <w:right w:val="none" w:sz="0" w:space="0" w:color="auto"/>
      </w:divBdr>
    </w:div>
    <w:div w:id="1032389637">
      <w:bodyDiv w:val="1"/>
      <w:marLeft w:val="0"/>
      <w:marRight w:val="0"/>
      <w:marTop w:val="0"/>
      <w:marBottom w:val="0"/>
      <w:divBdr>
        <w:top w:val="none" w:sz="0" w:space="0" w:color="auto"/>
        <w:left w:val="none" w:sz="0" w:space="0" w:color="auto"/>
        <w:bottom w:val="none" w:sz="0" w:space="0" w:color="auto"/>
        <w:right w:val="none" w:sz="0" w:space="0" w:color="auto"/>
      </w:divBdr>
    </w:div>
    <w:div w:id="1273126505">
      <w:bodyDiv w:val="1"/>
      <w:marLeft w:val="0"/>
      <w:marRight w:val="0"/>
      <w:marTop w:val="0"/>
      <w:marBottom w:val="0"/>
      <w:divBdr>
        <w:top w:val="none" w:sz="0" w:space="0" w:color="auto"/>
        <w:left w:val="none" w:sz="0" w:space="0" w:color="auto"/>
        <w:bottom w:val="none" w:sz="0" w:space="0" w:color="auto"/>
        <w:right w:val="none" w:sz="0" w:space="0" w:color="auto"/>
      </w:divBdr>
      <w:divsChild>
        <w:div w:id="713968290">
          <w:marLeft w:val="0"/>
          <w:marRight w:val="0"/>
          <w:marTop w:val="0"/>
          <w:marBottom w:val="0"/>
          <w:divBdr>
            <w:top w:val="none" w:sz="0" w:space="0" w:color="auto"/>
            <w:left w:val="none" w:sz="0" w:space="0" w:color="auto"/>
            <w:bottom w:val="none" w:sz="0" w:space="0" w:color="auto"/>
            <w:right w:val="none" w:sz="0" w:space="0" w:color="auto"/>
          </w:divBdr>
        </w:div>
      </w:divsChild>
    </w:div>
    <w:div w:id="1351763522">
      <w:bodyDiv w:val="1"/>
      <w:marLeft w:val="0"/>
      <w:marRight w:val="0"/>
      <w:marTop w:val="0"/>
      <w:marBottom w:val="0"/>
      <w:divBdr>
        <w:top w:val="none" w:sz="0" w:space="0" w:color="auto"/>
        <w:left w:val="none" w:sz="0" w:space="0" w:color="auto"/>
        <w:bottom w:val="none" w:sz="0" w:space="0" w:color="auto"/>
        <w:right w:val="none" w:sz="0" w:space="0" w:color="auto"/>
      </w:divBdr>
    </w:div>
    <w:div w:id="1510482404">
      <w:bodyDiv w:val="1"/>
      <w:marLeft w:val="0"/>
      <w:marRight w:val="0"/>
      <w:marTop w:val="0"/>
      <w:marBottom w:val="0"/>
      <w:divBdr>
        <w:top w:val="none" w:sz="0" w:space="0" w:color="auto"/>
        <w:left w:val="none" w:sz="0" w:space="0" w:color="auto"/>
        <w:bottom w:val="none" w:sz="0" w:space="0" w:color="auto"/>
        <w:right w:val="none" w:sz="0" w:space="0" w:color="auto"/>
      </w:divBdr>
    </w:div>
    <w:div w:id="1615790905">
      <w:bodyDiv w:val="1"/>
      <w:marLeft w:val="0"/>
      <w:marRight w:val="0"/>
      <w:marTop w:val="0"/>
      <w:marBottom w:val="0"/>
      <w:divBdr>
        <w:top w:val="none" w:sz="0" w:space="0" w:color="auto"/>
        <w:left w:val="none" w:sz="0" w:space="0" w:color="auto"/>
        <w:bottom w:val="none" w:sz="0" w:space="0" w:color="auto"/>
        <w:right w:val="none" w:sz="0" w:space="0" w:color="auto"/>
      </w:divBdr>
    </w:div>
    <w:div w:id="1652056207">
      <w:bodyDiv w:val="1"/>
      <w:marLeft w:val="0"/>
      <w:marRight w:val="0"/>
      <w:marTop w:val="0"/>
      <w:marBottom w:val="0"/>
      <w:divBdr>
        <w:top w:val="none" w:sz="0" w:space="0" w:color="auto"/>
        <w:left w:val="none" w:sz="0" w:space="0" w:color="auto"/>
        <w:bottom w:val="none" w:sz="0" w:space="0" w:color="auto"/>
        <w:right w:val="none" w:sz="0" w:space="0" w:color="auto"/>
      </w:divBdr>
    </w:div>
    <w:div w:id="2026053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NUL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image" Target="NULL" TargetMode="External"/><Relationship Id="rId7" Type="http://schemas.openxmlformats.org/officeDocument/2006/relationships/hyperlink" Target="http://www.twitter.com/nfyfc" TargetMode="External"/><Relationship Id="rId2" Type="http://schemas.openxmlformats.org/officeDocument/2006/relationships/image" Target="media/image1.jpeg"/><Relationship Id="rId1" Type="http://schemas.openxmlformats.org/officeDocument/2006/relationships/hyperlink" Target="file:///C:\Users\David\AppData\Local\Temp\Temp1_Competition%20Rules%202013-14(27.8.13).zip\post@nfyfc.org.uk" TargetMode="External"/><Relationship Id="rId6" Type="http://schemas.openxmlformats.org/officeDocument/2006/relationships/image" Target="NULL" TargetMode="External"/><Relationship Id="rId5" Type="http://schemas.openxmlformats.org/officeDocument/2006/relationships/hyperlink" Target="http://www.nfyfc.org.uk/" TargetMode="External"/><Relationship Id="rId4" Type="http://schemas.openxmlformats.org/officeDocument/2006/relationships/image" Target="NULL" TargetMode="External"/><Relationship Id="rId9" Type="http://schemas.openxmlformats.org/officeDocument/2006/relationships/hyperlink" Target="http://www.facebook.com/nfyfc" TargetMode="External"/></Relationships>
</file>

<file path=word/_rels/footer2.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hyperlink" Target="http://www.facebook.com/nfyfc" TargetMode="External"/><Relationship Id="rId7" Type="http://schemas.openxmlformats.org/officeDocument/2006/relationships/image" Target="NULL" TargetMode="External"/><Relationship Id="rId2" Type="http://schemas.openxmlformats.org/officeDocument/2006/relationships/image" Target="NULL" TargetMode="External"/><Relationship Id="rId1" Type="http://schemas.openxmlformats.org/officeDocument/2006/relationships/image" Target="NULL" TargetMode="External"/><Relationship Id="rId6" Type="http://schemas.openxmlformats.org/officeDocument/2006/relationships/hyperlink" Target="http://www.nfyfc.org.uk/" TargetMode="External"/><Relationship Id="rId5" Type="http://schemas.openxmlformats.org/officeDocument/2006/relationships/hyperlink" Target="file:///C:\Users\David\AppData\Local\Temp\Temp1_Competition%20Rules%202013-14(27.8.13).zip\post@nfyfc.org.uk" TargetMode="External"/><Relationship Id="rId4" Type="http://schemas.openxmlformats.org/officeDocument/2006/relationships/hyperlink" Target="http://www.twitter.com/nfyfc" TargetMode="Externa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84853C-BB82-4134-9323-0E64976E7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2177</Words>
  <Characters>12409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NFYFC document</vt:lpstr>
    </vt:vector>
  </TitlesOfParts>
  <Company>NFYFC</Company>
  <LinksUpToDate>false</LinksUpToDate>
  <CharactersWithSpaces>14557</CharactersWithSpaces>
  <SharedDoc>false</SharedDoc>
  <HLinks>
    <vt:vector size="48" baseType="variant">
      <vt:variant>
        <vt:i4>852041</vt:i4>
      </vt:variant>
      <vt:variant>
        <vt:i4>21</vt:i4>
      </vt:variant>
      <vt:variant>
        <vt:i4>0</vt:i4>
      </vt:variant>
      <vt:variant>
        <vt:i4>5</vt:i4>
      </vt:variant>
      <vt:variant>
        <vt:lpwstr>http://www.nfyfc.org.uk/</vt:lpwstr>
      </vt:variant>
      <vt:variant>
        <vt:lpwstr/>
      </vt:variant>
      <vt:variant>
        <vt:i4>1179697</vt:i4>
      </vt:variant>
      <vt:variant>
        <vt:i4>18</vt:i4>
      </vt:variant>
      <vt:variant>
        <vt:i4>0</vt:i4>
      </vt:variant>
      <vt:variant>
        <vt:i4>5</vt:i4>
      </vt:variant>
      <vt:variant>
        <vt:lpwstr>post@nfyfc.org.uk</vt:lpwstr>
      </vt:variant>
      <vt:variant>
        <vt:lpwstr/>
      </vt:variant>
      <vt:variant>
        <vt:i4>4849752</vt:i4>
      </vt:variant>
      <vt:variant>
        <vt:i4>15</vt:i4>
      </vt:variant>
      <vt:variant>
        <vt:i4>0</vt:i4>
      </vt:variant>
      <vt:variant>
        <vt:i4>5</vt:i4>
      </vt:variant>
      <vt:variant>
        <vt:lpwstr>http://www.twitter.com/nfyfc</vt:lpwstr>
      </vt:variant>
      <vt:variant>
        <vt:lpwstr/>
      </vt:variant>
      <vt:variant>
        <vt:i4>5046345</vt:i4>
      </vt:variant>
      <vt:variant>
        <vt:i4>12</vt:i4>
      </vt:variant>
      <vt:variant>
        <vt:i4>0</vt:i4>
      </vt:variant>
      <vt:variant>
        <vt:i4>5</vt:i4>
      </vt:variant>
      <vt:variant>
        <vt:lpwstr>http://www.facebook.com/nfyfc</vt:lpwstr>
      </vt:variant>
      <vt:variant>
        <vt:lpwstr/>
      </vt:variant>
      <vt:variant>
        <vt:i4>5046345</vt:i4>
      </vt:variant>
      <vt:variant>
        <vt:i4>9</vt:i4>
      </vt:variant>
      <vt:variant>
        <vt:i4>0</vt:i4>
      </vt:variant>
      <vt:variant>
        <vt:i4>5</vt:i4>
      </vt:variant>
      <vt:variant>
        <vt:lpwstr>http://www.facebook.com/nfyfc</vt:lpwstr>
      </vt:variant>
      <vt:variant>
        <vt:lpwstr/>
      </vt:variant>
      <vt:variant>
        <vt:i4>4849752</vt:i4>
      </vt:variant>
      <vt:variant>
        <vt:i4>6</vt:i4>
      </vt:variant>
      <vt:variant>
        <vt:i4>0</vt:i4>
      </vt:variant>
      <vt:variant>
        <vt:i4>5</vt:i4>
      </vt:variant>
      <vt:variant>
        <vt:lpwstr>http://www.twitter.com/nfyfc</vt:lpwstr>
      </vt:variant>
      <vt:variant>
        <vt:lpwstr/>
      </vt:variant>
      <vt:variant>
        <vt:i4>852041</vt:i4>
      </vt:variant>
      <vt:variant>
        <vt:i4>3</vt:i4>
      </vt:variant>
      <vt:variant>
        <vt:i4>0</vt:i4>
      </vt:variant>
      <vt:variant>
        <vt:i4>5</vt:i4>
      </vt:variant>
      <vt:variant>
        <vt:lpwstr>http://www.nfyfc.org.uk/</vt:lpwstr>
      </vt:variant>
      <vt:variant>
        <vt:lpwstr/>
      </vt:variant>
      <vt:variant>
        <vt:i4>1179697</vt:i4>
      </vt:variant>
      <vt:variant>
        <vt:i4>0</vt:i4>
      </vt:variant>
      <vt:variant>
        <vt:i4>0</vt:i4>
      </vt:variant>
      <vt:variant>
        <vt:i4>5</vt:i4>
      </vt:variant>
      <vt:variant>
        <vt:lpwstr>post@nfyfc.org.uk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NFYFC document</dc:title>
  <dc:creator>Gemma Bryan</dc:creator>
  <cp:lastModifiedBy>Dorset YFC</cp:lastModifiedBy>
  <cp:revision>1</cp:revision>
  <cp:lastPrinted>2013-07-30T14:31:00Z</cp:lastPrinted>
  <dcterms:created xsi:type="dcterms:W3CDTF">2014-08-06T23:44:00Z</dcterms:created>
  <dcterms:modified xsi:type="dcterms:W3CDTF">2016-06-02T11:32:00Z</dcterms:modified>
</cp:coreProperties>
</file>